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3E8461" w14:textId="07FDA1EB" w:rsidR="00DF370A" w:rsidRPr="00454D4A" w:rsidRDefault="00DF370A" w:rsidP="00BE4263">
      <w:pPr>
        <w:jc w:val="center"/>
        <w:rPr>
          <w:rFonts w:cstheme="minorHAnsi"/>
          <w:b/>
          <w:bCs/>
          <w:sz w:val="28"/>
          <w:szCs w:val="28"/>
          <w:lang w:val="en-GB" w:eastAsia="el-GR"/>
        </w:rPr>
      </w:pPr>
      <w:r w:rsidRPr="00454D4A">
        <w:rPr>
          <w:rFonts w:cstheme="minorHAnsi"/>
          <w:b/>
          <w:bCs/>
          <w:sz w:val="28"/>
          <w:szCs w:val="28"/>
          <w:lang w:val="en-GB" w:eastAsia="el-GR"/>
        </w:rPr>
        <w:t>Privacy Policy</w:t>
      </w:r>
    </w:p>
    <w:tbl>
      <w:tblPr>
        <w:tblW w:w="8928" w:type="dxa"/>
        <w:tblCellMar>
          <w:top w:w="15" w:type="dxa"/>
          <w:left w:w="15" w:type="dxa"/>
          <w:bottom w:w="15" w:type="dxa"/>
          <w:right w:w="15" w:type="dxa"/>
        </w:tblCellMar>
        <w:tblLook w:val="04A0" w:firstRow="1" w:lastRow="0" w:firstColumn="1" w:lastColumn="0" w:noHBand="0" w:noVBand="1"/>
      </w:tblPr>
      <w:tblGrid>
        <w:gridCol w:w="2842"/>
        <w:gridCol w:w="6086"/>
      </w:tblGrid>
      <w:tr w:rsidR="00DF370A" w:rsidRPr="00454D4A" w14:paraId="4E7D98A1"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3AD8FE8F" w14:textId="77777777"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b/>
                <w:bCs/>
                <w:color w:val="222222"/>
                <w:lang w:val="en-GB" w:eastAsia="el-GR"/>
              </w:rPr>
              <w:t>Name of the service</w:t>
            </w:r>
            <w:r w:rsidRPr="00454D4A">
              <w:rPr>
                <w:rFonts w:eastAsia="Times New Roman" w:cstheme="minorHAnsi"/>
                <w:color w:val="222222"/>
                <w:lang w:val="en-GB" w:eastAsia="el-GR"/>
              </w:rPr>
              <w:t xml:space="preserve">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18D16AE2" w14:textId="7926A23C" w:rsidR="00DF370A" w:rsidRPr="00454D4A" w:rsidRDefault="00B72427" w:rsidP="00E8018E">
            <w:pPr>
              <w:spacing w:before="60" w:after="60" w:line="240" w:lineRule="auto"/>
              <w:rPr>
                <w:rFonts w:eastAsia="Times New Roman" w:cstheme="minorHAnsi"/>
                <w:color w:val="222222"/>
                <w:lang w:val="en-GB" w:eastAsia="el-GR"/>
              </w:rPr>
            </w:pPr>
            <w:proofErr w:type="spellStart"/>
            <w:r w:rsidRPr="00454D4A">
              <w:rPr>
                <w:rFonts w:eastAsia="Times New Roman" w:cstheme="minorHAnsi"/>
                <w:color w:val="222222"/>
                <w:lang w:val="en-GB" w:eastAsia="el-GR"/>
              </w:rPr>
              <w:t>SafeMa</w:t>
            </w:r>
            <w:proofErr w:type="spellEnd"/>
            <w:r w:rsidR="00DF370A" w:rsidRPr="00454D4A">
              <w:rPr>
                <w:rFonts w:eastAsia="Times New Roman" w:cstheme="minorHAnsi"/>
                <w:color w:val="222222"/>
                <w:lang w:val="en-GB" w:eastAsia="el-GR"/>
              </w:rPr>
              <w:t xml:space="preserve"> </w:t>
            </w:r>
            <w:r w:rsidR="008540C6" w:rsidRPr="00454D4A">
              <w:rPr>
                <w:rFonts w:eastAsia="Times New Roman" w:cstheme="minorHAnsi"/>
                <w:color w:val="222222"/>
                <w:lang w:val="en-GB" w:eastAsia="el-GR"/>
              </w:rPr>
              <w:t xml:space="preserve">Virtual Learning </w:t>
            </w:r>
            <w:r w:rsidR="008D5EDE" w:rsidRPr="00454D4A">
              <w:rPr>
                <w:rFonts w:eastAsia="Times New Roman" w:cstheme="minorHAnsi"/>
                <w:color w:val="222222"/>
                <w:lang w:val="en-GB" w:eastAsia="el-GR"/>
              </w:rPr>
              <w:t>Platform</w:t>
            </w:r>
          </w:p>
        </w:tc>
      </w:tr>
      <w:tr w:rsidR="00DF370A" w:rsidRPr="00454D4A" w14:paraId="5C14280F"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34F5CA4B" w14:textId="77777777"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b/>
                <w:bCs/>
                <w:color w:val="222222"/>
                <w:lang w:val="en-GB" w:eastAsia="el-GR"/>
              </w:rPr>
              <w:t>Description of the service</w:t>
            </w:r>
            <w:r w:rsidRPr="00454D4A">
              <w:rPr>
                <w:rFonts w:eastAsia="Times New Roman" w:cstheme="minorHAnsi"/>
                <w:color w:val="222222"/>
                <w:lang w:val="en-GB" w:eastAsia="el-GR"/>
              </w:rPr>
              <w:t xml:space="preserve">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5C85541E" w14:textId="5AC7967F"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The </w:t>
            </w:r>
            <w:proofErr w:type="spellStart"/>
            <w:r w:rsidR="00B72427" w:rsidRPr="00454D4A">
              <w:rPr>
                <w:rFonts w:eastAsia="Times New Roman" w:cstheme="minorHAnsi"/>
                <w:color w:val="222222"/>
                <w:lang w:val="en-GB" w:eastAsia="el-GR"/>
              </w:rPr>
              <w:t>SafeMa</w:t>
            </w:r>
            <w:proofErr w:type="spellEnd"/>
            <w:r w:rsidR="00B72427" w:rsidRPr="00454D4A">
              <w:rPr>
                <w:rFonts w:eastAsia="Times New Roman" w:cstheme="minorHAnsi"/>
                <w:color w:val="222222"/>
                <w:lang w:val="en-GB" w:eastAsia="el-GR"/>
              </w:rPr>
              <w:t xml:space="preserve"> </w:t>
            </w:r>
            <w:r w:rsidR="008540C6" w:rsidRPr="00454D4A">
              <w:rPr>
                <w:rFonts w:eastAsia="Times New Roman" w:cstheme="minorHAnsi"/>
                <w:color w:val="222222"/>
                <w:lang w:val="en-GB" w:eastAsia="el-GR"/>
              </w:rPr>
              <w:t>Virtual Learning Platform</w:t>
            </w:r>
            <w:r w:rsidRPr="00454D4A">
              <w:rPr>
                <w:rFonts w:eastAsia="Times New Roman" w:cstheme="minorHAnsi"/>
                <w:color w:val="222222"/>
                <w:lang w:val="en-GB" w:eastAsia="el-GR"/>
              </w:rPr>
              <w:t xml:space="preserve"> is both a Content and a Learning Management System, based on the open courseware development platform Open edX (openedx.org), delivered in the context of the European-Commission-funded project </w:t>
            </w:r>
            <w:proofErr w:type="spellStart"/>
            <w:r w:rsidR="00B72427"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(Project N°: </w:t>
            </w:r>
            <w:r w:rsidR="00A31412" w:rsidRPr="00454D4A">
              <w:rPr>
                <w:rFonts w:eastAsia="Times New Roman" w:cstheme="minorHAnsi"/>
                <w:color w:val="222222"/>
                <w:lang w:val="en-GB" w:eastAsia="el-GR"/>
              </w:rPr>
              <w:t>598946-EPP-1-2018-1-VN-EPPKA2-CBHE-JP</w:t>
            </w:r>
            <w:r w:rsidRPr="00454D4A">
              <w:rPr>
                <w:rFonts w:eastAsia="Times New Roman" w:cstheme="minorHAnsi"/>
                <w:color w:val="222222"/>
                <w:lang w:val="en-GB" w:eastAsia="el-GR"/>
              </w:rPr>
              <w:t>, Grant Agreement no. 201</w:t>
            </w:r>
            <w:r w:rsidR="00A31412" w:rsidRPr="00454D4A">
              <w:rPr>
                <w:rFonts w:eastAsia="Times New Roman" w:cstheme="minorHAnsi"/>
                <w:color w:val="222222"/>
                <w:lang w:val="en-GB" w:eastAsia="el-GR"/>
              </w:rPr>
              <w:t>8</w:t>
            </w:r>
            <w:r w:rsidRPr="00454D4A">
              <w:rPr>
                <w:rFonts w:eastAsia="Times New Roman" w:cstheme="minorHAnsi"/>
                <w:color w:val="222222"/>
                <w:lang w:val="en-GB" w:eastAsia="el-GR"/>
              </w:rPr>
              <w:t>-3</w:t>
            </w:r>
            <w:r w:rsidR="00A31412" w:rsidRPr="00454D4A">
              <w:rPr>
                <w:rFonts w:eastAsia="Times New Roman" w:cstheme="minorHAnsi"/>
                <w:color w:val="222222"/>
                <w:lang w:val="en-GB" w:eastAsia="el-GR"/>
              </w:rPr>
              <w:t>857</w:t>
            </w:r>
            <w:r w:rsidRPr="00454D4A">
              <w:rPr>
                <w:rFonts w:eastAsia="Times New Roman" w:cstheme="minorHAnsi"/>
                <w:color w:val="222222"/>
                <w:lang w:val="en-GB" w:eastAsia="el-GR"/>
              </w:rPr>
              <w:t xml:space="preserve">/001-001, </w:t>
            </w:r>
            <w:r w:rsidR="00A31412" w:rsidRPr="00454D4A">
              <w:rPr>
                <w:rFonts w:eastAsia="Times New Roman" w:cstheme="minorHAnsi"/>
                <w:color w:val="222222"/>
                <w:lang w:val="en-GB" w:eastAsia="el-GR"/>
              </w:rPr>
              <w:t>https://safema-project.eu</w:t>
            </w:r>
            <w:r w:rsidRPr="00454D4A">
              <w:rPr>
                <w:rFonts w:eastAsia="Times New Roman" w:cstheme="minorHAnsi"/>
                <w:color w:val="222222"/>
                <w:lang w:val="en-GB" w:eastAsia="el-GR"/>
              </w:rPr>
              <w:t xml:space="preserve">). It offers free </w:t>
            </w:r>
            <w:r w:rsidR="003F1140" w:rsidRPr="00454D4A">
              <w:rPr>
                <w:rFonts w:eastAsia="Times New Roman" w:cstheme="minorHAnsi"/>
                <w:color w:val="222222"/>
                <w:lang w:val="en-GB" w:eastAsia="el-GR"/>
              </w:rPr>
              <w:t>blended</w:t>
            </w:r>
            <w:r w:rsidRPr="00454D4A">
              <w:rPr>
                <w:rFonts w:eastAsia="Times New Roman" w:cstheme="minorHAnsi"/>
                <w:color w:val="222222"/>
                <w:lang w:val="en-GB" w:eastAsia="el-GR"/>
              </w:rPr>
              <w:t xml:space="preserve"> courses in </w:t>
            </w:r>
            <w:r w:rsidR="00A31412" w:rsidRPr="00454D4A">
              <w:rPr>
                <w:rFonts w:eastAsia="Times New Roman" w:cstheme="minorHAnsi"/>
                <w:color w:val="222222"/>
                <w:lang w:val="en-GB" w:eastAsia="el-GR"/>
              </w:rPr>
              <w:t>Advanced Midwifery Practice</w:t>
            </w:r>
            <w:r w:rsidRPr="00454D4A">
              <w:rPr>
                <w:rFonts w:eastAsia="Times New Roman" w:cstheme="minorHAnsi"/>
                <w:color w:val="222222"/>
                <w:lang w:val="en-GB" w:eastAsia="el-GR"/>
              </w:rPr>
              <w:t>.</w:t>
            </w:r>
          </w:p>
        </w:tc>
      </w:tr>
      <w:tr w:rsidR="00DF370A" w:rsidRPr="00454D4A" w14:paraId="4A0EF3D5"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166F8F18" w14:textId="77777777"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b/>
                <w:bCs/>
                <w:color w:val="222222"/>
                <w:lang w:val="en-GB" w:eastAsia="el-GR"/>
              </w:rPr>
              <w:t>Data controller</w:t>
            </w:r>
            <w:r w:rsidRPr="00454D4A">
              <w:rPr>
                <w:rFonts w:eastAsia="Times New Roman" w:cstheme="minorHAnsi"/>
                <w:color w:val="222222"/>
                <w:lang w:val="en-GB" w:eastAsia="el-GR"/>
              </w:rPr>
              <w:t xml:space="preserve">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4561B5A2" w14:textId="6E536C82" w:rsidR="00DF370A" w:rsidRPr="00454D4A" w:rsidRDefault="003F1140" w:rsidP="00E8018E">
            <w:pPr>
              <w:spacing w:before="60" w:after="60" w:line="240" w:lineRule="auto"/>
              <w:rPr>
                <w:rFonts w:eastAsia="Times New Roman" w:cstheme="minorHAnsi"/>
                <w:color w:val="222222"/>
                <w:lang w:val="en-GB" w:eastAsia="el-GR"/>
              </w:rPr>
            </w:pPr>
            <w:proofErr w:type="spellStart"/>
            <w:r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C</w:t>
            </w:r>
            <w:r w:rsidR="00DF370A" w:rsidRPr="00454D4A">
              <w:rPr>
                <w:rFonts w:eastAsia="Times New Roman" w:cstheme="minorHAnsi"/>
                <w:color w:val="222222"/>
                <w:lang w:val="en-GB" w:eastAsia="el-GR"/>
              </w:rPr>
              <w:t xml:space="preserve">onsortium </w:t>
            </w:r>
          </w:p>
        </w:tc>
      </w:tr>
      <w:tr w:rsidR="008D5EDE" w:rsidRPr="00454D4A" w14:paraId="00A4C1BD"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4BE6B2EC" w14:textId="77777777" w:rsidR="008D5EDE" w:rsidRPr="00454D4A" w:rsidRDefault="008D5EDE" w:rsidP="00E8018E">
            <w:pPr>
              <w:spacing w:before="60" w:after="60" w:line="240" w:lineRule="auto"/>
              <w:rPr>
                <w:rFonts w:eastAsia="Times New Roman" w:cstheme="minorHAnsi"/>
                <w:b/>
                <w:bCs/>
                <w:color w:val="222222"/>
                <w:lang w:val="en-GB" w:eastAsia="el-GR"/>
              </w:rPr>
            </w:pPr>
            <w:r w:rsidRPr="00454D4A">
              <w:rPr>
                <w:rFonts w:eastAsia="Times New Roman" w:cstheme="minorHAnsi"/>
                <w:b/>
                <w:bCs/>
                <w:color w:val="222222"/>
                <w:lang w:val="en-GB" w:eastAsia="el-GR"/>
              </w:rPr>
              <w:t>Contact Details</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5885D666" w14:textId="6E407B61" w:rsidR="008D5EDE" w:rsidRPr="00454D4A" w:rsidRDefault="008D5EDE"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The Coordinator of the project and organization authorized to communicate on behalf of the consortium in matters related to this service, is </w:t>
            </w:r>
            <w:r w:rsidR="00D25367" w:rsidRPr="00454D4A">
              <w:rPr>
                <w:rFonts w:eastAsia="Times New Roman" w:cstheme="minorHAnsi"/>
                <w:color w:val="222222"/>
                <w:lang w:val="en-GB" w:eastAsia="el-GR"/>
              </w:rPr>
              <w:t xml:space="preserve">the National and </w:t>
            </w:r>
            <w:proofErr w:type="spellStart"/>
            <w:r w:rsidR="00D25367" w:rsidRPr="00454D4A">
              <w:rPr>
                <w:rFonts w:eastAsia="Times New Roman" w:cstheme="minorHAnsi"/>
                <w:color w:val="222222"/>
                <w:lang w:val="en-GB" w:eastAsia="el-GR"/>
              </w:rPr>
              <w:t>Kapodistrian</w:t>
            </w:r>
            <w:proofErr w:type="spellEnd"/>
            <w:r w:rsidR="00D25367" w:rsidRPr="00454D4A">
              <w:rPr>
                <w:rFonts w:eastAsia="Times New Roman" w:cstheme="minorHAnsi"/>
                <w:color w:val="222222"/>
                <w:lang w:val="en-GB" w:eastAsia="el-GR"/>
              </w:rPr>
              <w:t xml:space="preserve"> University of Athens (NKUA), Greece</w:t>
            </w:r>
            <w:r w:rsidRPr="00454D4A">
              <w:rPr>
                <w:rFonts w:eastAsia="Times New Roman" w:cstheme="minorHAnsi"/>
                <w:color w:val="222222"/>
                <w:lang w:val="en-GB" w:eastAsia="el-GR"/>
              </w:rPr>
              <w:t xml:space="preserve">. </w:t>
            </w:r>
          </w:p>
          <w:p w14:paraId="1FBF288C" w14:textId="0FD12639" w:rsidR="008D5EDE" w:rsidRPr="00454D4A" w:rsidRDefault="008D5EDE" w:rsidP="00E8018E">
            <w:pPr>
              <w:spacing w:before="60" w:after="60"/>
              <w:rPr>
                <w:rFonts w:eastAsia="Times New Roman" w:cstheme="minorHAnsi"/>
                <w:color w:val="222222"/>
                <w:lang w:val="en-GB" w:eastAsia="el-GR"/>
              </w:rPr>
            </w:pPr>
            <w:r w:rsidRPr="00454D4A">
              <w:rPr>
                <w:rFonts w:eastAsia="Times New Roman" w:cstheme="minorHAnsi"/>
                <w:color w:val="222222"/>
                <w:lang w:val="en-GB" w:eastAsia="el-GR"/>
              </w:rPr>
              <w:t xml:space="preserve">The relevant Project Manager is </w:t>
            </w:r>
            <w:r w:rsidR="00D25367" w:rsidRPr="00454D4A">
              <w:rPr>
                <w:rFonts w:eastAsia="Times New Roman" w:cstheme="minorHAnsi"/>
                <w:color w:val="222222"/>
                <w:lang w:val="en-GB" w:eastAsia="el-GR"/>
              </w:rPr>
              <w:t xml:space="preserve">Ms. Evika Karamagioli </w:t>
            </w:r>
            <w:r w:rsidRPr="00454D4A">
              <w:rPr>
                <w:rFonts w:eastAsia="Times New Roman" w:cstheme="minorHAnsi"/>
                <w:color w:val="222222"/>
                <w:lang w:val="en-GB" w:eastAsia="el-GR"/>
              </w:rPr>
              <w:t xml:space="preserve">and can be reached at </w:t>
            </w:r>
            <w:r w:rsidR="00D25367" w:rsidRPr="00454D4A">
              <w:rPr>
                <w:rFonts w:eastAsia="Times New Roman" w:cstheme="minorHAnsi"/>
                <w:color w:val="222222"/>
                <w:lang w:val="en-GB" w:eastAsia="el-GR"/>
              </w:rPr>
              <w:t>karamagioli@gmail.com</w:t>
            </w:r>
            <w:r w:rsidRPr="00454D4A">
              <w:rPr>
                <w:rFonts w:eastAsia="Times New Roman" w:cstheme="minorHAnsi"/>
                <w:color w:val="222222"/>
                <w:lang w:val="en-GB" w:eastAsia="el-GR"/>
              </w:rPr>
              <w:t xml:space="preserve">. </w:t>
            </w:r>
          </w:p>
          <w:p w14:paraId="07A2C09F" w14:textId="28D37DEE" w:rsidR="008D5EDE" w:rsidRPr="00454D4A" w:rsidRDefault="008D5EDE" w:rsidP="00E8018E">
            <w:pPr>
              <w:spacing w:before="60" w:after="60" w:line="240" w:lineRule="auto"/>
              <w:rPr>
                <w:rFonts w:eastAsia="Times New Roman" w:cstheme="minorHAnsi"/>
                <w:b/>
                <w:bCs/>
                <w:color w:val="222222"/>
                <w:lang w:val="en-GB" w:eastAsia="el-GR"/>
              </w:rPr>
            </w:pPr>
            <w:r w:rsidRPr="00454D4A">
              <w:rPr>
                <w:rFonts w:eastAsia="Times New Roman" w:cstheme="minorHAnsi"/>
                <w:color w:val="222222"/>
                <w:lang w:val="en-GB" w:eastAsia="el-GR"/>
              </w:rPr>
              <w:t xml:space="preserve">The postal address of the </w:t>
            </w:r>
            <w:r w:rsidR="00D25367" w:rsidRPr="00454D4A">
              <w:rPr>
                <w:rFonts w:eastAsia="Times New Roman" w:cstheme="minorHAnsi"/>
                <w:color w:val="222222"/>
                <w:lang w:val="en-GB" w:eastAsia="el-GR"/>
              </w:rPr>
              <w:t xml:space="preserve">National and </w:t>
            </w:r>
            <w:proofErr w:type="spellStart"/>
            <w:r w:rsidR="00D25367" w:rsidRPr="00454D4A">
              <w:rPr>
                <w:rFonts w:eastAsia="Times New Roman" w:cstheme="minorHAnsi"/>
                <w:color w:val="222222"/>
                <w:lang w:val="en-GB" w:eastAsia="el-GR"/>
              </w:rPr>
              <w:t>Kapodistrian</w:t>
            </w:r>
            <w:proofErr w:type="spellEnd"/>
            <w:r w:rsidR="00D25367" w:rsidRPr="00454D4A">
              <w:rPr>
                <w:rFonts w:eastAsia="Times New Roman" w:cstheme="minorHAnsi"/>
                <w:color w:val="222222"/>
                <w:lang w:val="en-GB" w:eastAsia="el-GR"/>
              </w:rPr>
              <w:t xml:space="preserve"> University of Athens (NKUA)</w:t>
            </w:r>
            <w:r w:rsidRPr="00454D4A">
              <w:rPr>
                <w:rFonts w:eastAsia="Times New Roman" w:cstheme="minorHAnsi"/>
                <w:color w:val="222222"/>
                <w:lang w:val="en-GB" w:eastAsia="el-GR"/>
              </w:rPr>
              <w:t xml:space="preserve"> </w:t>
            </w:r>
            <w:r w:rsidR="00E8018E" w:rsidRPr="00454D4A">
              <w:rPr>
                <w:rFonts w:eastAsia="Times New Roman" w:cstheme="minorHAnsi"/>
                <w:color w:val="222222"/>
                <w:lang w:val="en-GB" w:eastAsia="el-GR"/>
              </w:rPr>
              <w:t>is:</w:t>
            </w:r>
            <w:r w:rsidR="00D25367" w:rsidRPr="00454D4A">
              <w:rPr>
                <w:rFonts w:eastAsia="Times New Roman" w:cstheme="minorHAnsi"/>
                <w:color w:val="222222"/>
                <w:lang w:val="en-GB" w:eastAsia="el-GR"/>
              </w:rPr>
              <w:t xml:space="preserve"> </w:t>
            </w:r>
            <w:r w:rsidR="008540C6" w:rsidRPr="00454D4A">
              <w:rPr>
                <w:rFonts w:cstheme="minorHAnsi"/>
                <w:lang w:val="en-GB"/>
              </w:rPr>
              <w:t>1 Rimini</w:t>
            </w:r>
            <w:r w:rsidR="008A51DA" w:rsidRPr="00454D4A">
              <w:rPr>
                <w:rFonts w:cstheme="minorHAnsi"/>
                <w:lang w:val="en-GB"/>
              </w:rPr>
              <w:t xml:space="preserve"> Str.</w:t>
            </w:r>
            <w:r w:rsidR="008540C6" w:rsidRPr="00454D4A">
              <w:rPr>
                <w:rFonts w:cstheme="minorHAnsi"/>
                <w:lang w:val="en-GB"/>
              </w:rPr>
              <w:t xml:space="preserve">, </w:t>
            </w:r>
            <w:proofErr w:type="spellStart"/>
            <w:r w:rsidR="008540C6" w:rsidRPr="00454D4A">
              <w:rPr>
                <w:rFonts w:cstheme="minorHAnsi"/>
                <w:lang w:val="en-GB"/>
              </w:rPr>
              <w:t>Chaidari</w:t>
            </w:r>
            <w:proofErr w:type="spellEnd"/>
            <w:r w:rsidR="008540C6" w:rsidRPr="00454D4A">
              <w:rPr>
                <w:rFonts w:cstheme="minorHAnsi"/>
                <w:lang w:val="en-GB"/>
              </w:rPr>
              <w:t xml:space="preserve"> 12642, Greece</w:t>
            </w:r>
            <w:r w:rsidR="00D25367" w:rsidRPr="00454D4A">
              <w:rPr>
                <w:rFonts w:eastAsia="Times New Roman" w:cstheme="minorHAnsi"/>
                <w:color w:val="222222"/>
                <w:lang w:val="en-GB" w:eastAsia="el-GR"/>
              </w:rPr>
              <w:t>, a</w:t>
            </w:r>
            <w:r w:rsidRPr="00454D4A">
              <w:rPr>
                <w:rFonts w:eastAsia="Times New Roman" w:cstheme="minorHAnsi"/>
                <w:color w:val="222222"/>
                <w:lang w:val="en-GB" w:eastAsia="el-GR"/>
              </w:rPr>
              <w:t xml:space="preserve">tt. </w:t>
            </w:r>
            <w:r w:rsidR="00E8018E" w:rsidRPr="00454D4A">
              <w:rPr>
                <w:rFonts w:eastAsia="Times New Roman" w:cstheme="minorHAnsi"/>
                <w:color w:val="222222"/>
                <w:lang w:val="en-GB" w:eastAsia="el-GR"/>
              </w:rPr>
              <w:t>Ms. Evika Karamagioli.</w:t>
            </w:r>
          </w:p>
        </w:tc>
      </w:tr>
      <w:tr w:rsidR="008D5EDE" w:rsidRPr="00454D4A" w14:paraId="567C995E"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02089BF4" w14:textId="77777777" w:rsidR="008D5EDE" w:rsidRPr="00454D4A" w:rsidRDefault="00884789" w:rsidP="00E8018E">
            <w:pPr>
              <w:spacing w:before="60" w:after="60" w:line="240" w:lineRule="auto"/>
              <w:rPr>
                <w:rFonts w:eastAsia="Times New Roman" w:cstheme="minorHAnsi"/>
                <w:b/>
                <w:bCs/>
                <w:color w:val="222222"/>
                <w:highlight w:val="yellow"/>
                <w:lang w:val="en-GB" w:eastAsia="el-GR"/>
              </w:rPr>
            </w:pPr>
            <w:r w:rsidRPr="00454D4A">
              <w:rPr>
                <w:rFonts w:eastAsia="Times New Roman" w:cstheme="minorHAnsi"/>
                <w:b/>
                <w:bCs/>
                <w:color w:val="222222"/>
                <w:lang w:val="en-GB" w:eastAsia="el-GR"/>
              </w:rPr>
              <w:t>Personal data processed</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490DB435" w14:textId="77777777" w:rsidR="008D5EDE" w:rsidRPr="00454D4A" w:rsidRDefault="008D5EDE"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Specific information is needed </w:t>
            </w:r>
            <w:proofErr w:type="gramStart"/>
            <w:r w:rsidRPr="00454D4A">
              <w:rPr>
                <w:rFonts w:eastAsia="Times New Roman" w:cstheme="minorHAnsi"/>
                <w:color w:val="222222"/>
                <w:lang w:val="en-GB" w:eastAsia="el-GR"/>
              </w:rPr>
              <w:t>in order to</w:t>
            </w:r>
            <w:proofErr w:type="gramEnd"/>
            <w:r w:rsidRPr="00454D4A">
              <w:rPr>
                <w:rFonts w:eastAsia="Times New Roman" w:cstheme="minorHAnsi"/>
                <w:color w:val="222222"/>
                <w:lang w:val="en-GB" w:eastAsia="el-GR"/>
              </w:rPr>
              <w:t xml:space="preserve"> register with this service. The minimum information required is: </w:t>
            </w:r>
          </w:p>
          <w:p w14:paraId="3771BE41" w14:textId="768DE1A1"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 xml:space="preserve">Email </w:t>
            </w:r>
          </w:p>
          <w:p w14:paraId="1A201C4F" w14:textId="3C15D094"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 xml:space="preserve">Full name </w:t>
            </w:r>
          </w:p>
          <w:p w14:paraId="3355577E" w14:textId="2BEF979B"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Public username</w:t>
            </w:r>
          </w:p>
          <w:p w14:paraId="25AC97C1" w14:textId="2197E6FC"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Password</w:t>
            </w:r>
          </w:p>
          <w:p w14:paraId="79907F14" w14:textId="34E8573C" w:rsidR="008D5EDE" w:rsidRPr="00454D4A" w:rsidRDefault="008540C6"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Country or Region of residence</w:t>
            </w:r>
          </w:p>
          <w:p w14:paraId="2DFB851B" w14:textId="77777777" w:rsidR="008D5EDE" w:rsidRPr="00454D4A" w:rsidRDefault="008D5EDE"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A)</w:t>
            </w:r>
          </w:p>
          <w:p w14:paraId="3720946E" w14:textId="3F904D41" w:rsidR="008D5EDE" w:rsidRPr="00454D4A" w:rsidRDefault="008D5EDE" w:rsidP="008540C6">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After an account has been created in the system, you will be able to enrich your profile with further information.</w:t>
            </w:r>
          </w:p>
          <w:p w14:paraId="1C6E091A" w14:textId="0828E555"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 xml:space="preserve">Gender </w:t>
            </w:r>
          </w:p>
          <w:p w14:paraId="66604344" w14:textId="7BBC90D5"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 xml:space="preserve">Time Zone </w:t>
            </w:r>
          </w:p>
          <w:p w14:paraId="48D3C07E" w14:textId="13A108C8" w:rsidR="008D5EDE" w:rsidRPr="00454D4A" w:rsidRDefault="00B72427"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 xml:space="preserve">Level of </w:t>
            </w:r>
            <w:r w:rsidR="008D5EDE" w:rsidRPr="00454D4A">
              <w:rPr>
                <w:rFonts w:eastAsia="Times New Roman" w:cstheme="minorHAnsi"/>
                <w:color w:val="222222"/>
                <w:lang w:val="en-GB" w:eastAsia="el-GR"/>
              </w:rPr>
              <w:t xml:space="preserve">Education </w:t>
            </w:r>
          </w:p>
          <w:p w14:paraId="45C97EE1" w14:textId="1DF09925" w:rsidR="008D5EDE"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Year of Birth </w:t>
            </w:r>
          </w:p>
          <w:p w14:paraId="322FF4D0" w14:textId="74CF9744" w:rsidR="008540C6" w:rsidRPr="00454D4A" w:rsidRDefault="008540C6"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Preferred Language</w:t>
            </w:r>
          </w:p>
          <w:p w14:paraId="081F7CE1" w14:textId="77777777" w:rsidR="008D5EDE" w:rsidRPr="00454D4A" w:rsidRDefault="008D5EDE"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B)</w:t>
            </w:r>
          </w:p>
          <w:p w14:paraId="1C75E3BA" w14:textId="77777777" w:rsidR="008D5EDE" w:rsidRPr="00454D4A" w:rsidRDefault="008D5EDE"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If you want to promote your accomplishments (relating to courses of this platform) you can use the links to the social media. To do so you could insert your social media links information:</w:t>
            </w:r>
          </w:p>
          <w:p w14:paraId="36DD9511" w14:textId="27C47752" w:rsidR="00AF10A1" w:rsidRPr="00454D4A" w:rsidRDefault="008D5EDE"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lastRenderedPageBreak/>
              <w:t xml:space="preserve">Facebook Link </w:t>
            </w:r>
          </w:p>
          <w:p w14:paraId="618BED61" w14:textId="414A6209" w:rsidR="008D5EDE" w:rsidRPr="00454D4A" w:rsidRDefault="00595C59" w:rsidP="006961E3">
            <w:pPr>
              <w:pStyle w:val="ListParagraph"/>
              <w:numPr>
                <w:ilvl w:val="0"/>
                <w:numId w:val="3"/>
              </w:numPr>
              <w:spacing w:before="60" w:after="60" w:line="240" w:lineRule="auto"/>
              <w:ind w:left="357" w:hanging="357"/>
              <w:contextualSpacing w:val="0"/>
              <w:rPr>
                <w:rFonts w:eastAsia="Times New Roman" w:cstheme="minorHAnsi"/>
                <w:color w:val="222222"/>
                <w:lang w:val="en-GB" w:eastAsia="el-GR"/>
              </w:rPr>
            </w:pPr>
            <w:r w:rsidRPr="00454D4A">
              <w:rPr>
                <w:rFonts w:eastAsia="Times New Roman" w:cstheme="minorHAnsi"/>
                <w:color w:val="222222"/>
                <w:lang w:val="en-GB" w:eastAsia="el-GR"/>
              </w:rPr>
              <w:t>Instagram</w:t>
            </w:r>
            <w:r w:rsidR="008D5EDE" w:rsidRPr="00454D4A">
              <w:rPr>
                <w:rFonts w:eastAsia="Times New Roman" w:cstheme="minorHAnsi"/>
                <w:color w:val="222222"/>
                <w:lang w:val="en-GB" w:eastAsia="el-GR"/>
              </w:rPr>
              <w:t xml:space="preserve"> Link </w:t>
            </w:r>
          </w:p>
          <w:p w14:paraId="0004180C" w14:textId="77777777" w:rsidR="00AF10A1" w:rsidRPr="00454D4A" w:rsidRDefault="00AF10A1"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C)</w:t>
            </w:r>
          </w:p>
          <w:p w14:paraId="0D5B84DA" w14:textId="77777777" w:rsidR="00AF10A1" w:rsidRPr="00454D4A" w:rsidRDefault="00AF10A1"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When you participate in courses through this platform, information regarding your participation and performance are retained. Such information is:</w:t>
            </w:r>
          </w:p>
          <w:p w14:paraId="2E5C816D" w14:textId="0DFCD8B9"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Number and name of enrolled courses</w:t>
            </w:r>
          </w:p>
          <w:p w14:paraId="20B007EA" w14:textId="5402DA12"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 xml:space="preserve">Time of </w:t>
            </w:r>
            <w:r w:rsidR="00595C59" w:rsidRPr="00454D4A">
              <w:rPr>
                <w:rFonts w:eastAsia="Times New Roman" w:cstheme="minorHAnsi"/>
                <w:color w:val="222222"/>
                <w:lang w:val="en-GB" w:eastAsia="el-GR"/>
              </w:rPr>
              <w:t>enrolment</w:t>
            </w:r>
            <w:r w:rsidRPr="00454D4A">
              <w:rPr>
                <w:rFonts w:eastAsia="Times New Roman" w:cstheme="minorHAnsi"/>
                <w:color w:val="222222"/>
                <w:lang w:val="en-GB" w:eastAsia="el-GR"/>
              </w:rPr>
              <w:t xml:space="preserve"> to the courses</w:t>
            </w:r>
          </w:p>
          <w:p w14:paraId="59780A5C" w14:textId="0ACA2D99"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Time spent on the courses</w:t>
            </w:r>
          </w:p>
          <w:p w14:paraId="5F010891" w14:textId="199F2E91"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Completion time of the courses</w:t>
            </w:r>
          </w:p>
          <w:p w14:paraId="4A601832" w14:textId="2E47F56D"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Performance on quizzes</w:t>
            </w:r>
          </w:p>
          <w:p w14:paraId="725C14FF" w14:textId="58FAF2F8"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Answers to questionnaires</w:t>
            </w:r>
          </w:p>
          <w:p w14:paraId="141ECAE1" w14:textId="4ECE3CAF"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Certificates of completion</w:t>
            </w:r>
          </w:p>
          <w:p w14:paraId="15B29B18" w14:textId="34DE4A1E"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Questions and comments posted on the chat function</w:t>
            </w:r>
          </w:p>
          <w:p w14:paraId="3DDE082A" w14:textId="41E2CCF9" w:rsidR="00AF10A1" w:rsidRPr="00454D4A" w:rsidRDefault="00AF10A1"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Questions and feedback received through other communication channels of the platform</w:t>
            </w:r>
          </w:p>
          <w:p w14:paraId="11D2BBC5" w14:textId="773F4F52" w:rsidR="006734FA" w:rsidRPr="00454D4A" w:rsidRDefault="006734FA"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Time spen</w:t>
            </w:r>
            <w:r w:rsidR="00595C59" w:rsidRPr="00454D4A">
              <w:rPr>
                <w:rFonts w:eastAsia="Times New Roman" w:cstheme="minorHAnsi"/>
                <w:color w:val="222222"/>
                <w:lang w:val="en-GB" w:eastAsia="el-GR"/>
              </w:rPr>
              <w:t>t</w:t>
            </w:r>
            <w:r w:rsidRPr="00454D4A">
              <w:rPr>
                <w:rFonts w:eastAsia="Times New Roman" w:cstheme="minorHAnsi"/>
                <w:color w:val="222222"/>
                <w:lang w:val="en-GB" w:eastAsia="el-GR"/>
              </w:rPr>
              <w:t xml:space="preserve"> on videos or </w:t>
            </w:r>
            <w:proofErr w:type="gramStart"/>
            <w:r w:rsidRPr="00454D4A">
              <w:rPr>
                <w:rFonts w:eastAsia="Times New Roman" w:cstheme="minorHAnsi"/>
                <w:color w:val="222222"/>
                <w:lang w:val="en-GB" w:eastAsia="el-GR"/>
              </w:rPr>
              <w:t>other</w:t>
            </w:r>
            <w:proofErr w:type="gramEnd"/>
            <w:r w:rsidRPr="00454D4A">
              <w:rPr>
                <w:rFonts w:eastAsia="Times New Roman" w:cstheme="minorHAnsi"/>
                <w:color w:val="222222"/>
                <w:lang w:val="en-GB" w:eastAsia="el-GR"/>
              </w:rPr>
              <w:t xml:space="preserve"> course material</w:t>
            </w:r>
          </w:p>
          <w:p w14:paraId="26B3D7BE" w14:textId="48F9E7C5" w:rsidR="0029585E" w:rsidRPr="00454D4A" w:rsidRDefault="00595C59" w:rsidP="00595C59">
            <w:pPr>
              <w:pStyle w:val="ListParagraph"/>
              <w:numPr>
                <w:ilvl w:val="0"/>
                <w:numId w:val="4"/>
              </w:numPr>
              <w:spacing w:before="60" w:after="60" w:line="240" w:lineRule="auto"/>
              <w:contextualSpacing w:val="0"/>
              <w:rPr>
                <w:rFonts w:eastAsia="Times New Roman" w:cstheme="minorHAnsi"/>
                <w:color w:val="222222"/>
                <w:lang w:val="en-GB" w:eastAsia="el-GR"/>
              </w:rPr>
            </w:pPr>
            <w:r w:rsidRPr="00454D4A">
              <w:rPr>
                <w:rFonts w:eastAsia="Times New Roman" w:cstheme="minorHAnsi"/>
                <w:color w:val="222222"/>
                <w:lang w:val="en-GB" w:eastAsia="el-GR"/>
              </w:rPr>
              <w:t>Count of page visits</w:t>
            </w:r>
          </w:p>
          <w:p w14:paraId="07887B9B" w14:textId="77777777" w:rsidR="006734FA" w:rsidRPr="00454D4A" w:rsidRDefault="006734FA" w:rsidP="00E8018E">
            <w:pPr>
              <w:spacing w:before="60" w:after="60" w:line="240" w:lineRule="auto"/>
              <w:rPr>
                <w:rFonts w:eastAsia="Times New Roman" w:cstheme="minorHAnsi"/>
                <w:color w:val="222222"/>
                <w:highlight w:val="yellow"/>
                <w:lang w:val="en-GB" w:eastAsia="el-GR"/>
              </w:rPr>
            </w:pPr>
            <w:r w:rsidRPr="00454D4A">
              <w:rPr>
                <w:rFonts w:eastAsia="Times New Roman" w:cstheme="minorHAnsi"/>
                <w:color w:val="222222"/>
                <w:lang w:val="en-GB" w:eastAsia="el-GR"/>
              </w:rPr>
              <w:t>(Personal Information Group D)</w:t>
            </w:r>
          </w:p>
        </w:tc>
      </w:tr>
      <w:tr w:rsidR="00DF370A" w:rsidRPr="00454D4A" w14:paraId="11806F9B"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0E9063CC" w14:textId="25B18637" w:rsidR="00DF370A" w:rsidRPr="00454D4A" w:rsidRDefault="00D81970" w:rsidP="00E8018E">
            <w:pPr>
              <w:spacing w:before="60" w:after="60" w:line="240" w:lineRule="auto"/>
              <w:rPr>
                <w:rFonts w:eastAsia="Times New Roman" w:cstheme="minorHAnsi"/>
                <w:color w:val="222222"/>
                <w:highlight w:val="yellow"/>
                <w:lang w:val="en-GB" w:eastAsia="el-GR"/>
              </w:rPr>
            </w:pPr>
            <w:r w:rsidRPr="00454D4A">
              <w:rPr>
                <w:rFonts w:eastAsia="Times New Roman" w:cstheme="minorHAnsi"/>
                <w:b/>
                <w:bCs/>
                <w:color w:val="222222"/>
                <w:lang w:val="en-GB" w:eastAsia="el-GR"/>
              </w:rPr>
              <w:lastRenderedPageBreak/>
              <w:t>Why we process this information</w:t>
            </w:r>
            <w:r w:rsidR="00DF370A" w:rsidRPr="00454D4A">
              <w:rPr>
                <w:rFonts w:eastAsia="Times New Roman" w:cstheme="minorHAnsi"/>
                <w:color w:val="222222"/>
                <w:lang w:val="en-GB" w:eastAsia="el-GR"/>
              </w:rPr>
              <w:t xml:space="preserve">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60EDB055" w14:textId="2191793C" w:rsidR="00DF370A" w:rsidRPr="00454D4A" w:rsidRDefault="00B72427" w:rsidP="00E8018E">
            <w:pPr>
              <w:spacing w:before="60" w:after="60" w:line="240" w:lineRule="auto"/>
              <w:rPr>
                <w:rFonts w:eastAsia="Times New Roman" w:cstheme="minorHAnsi"/>
                <w:color w:val="222222"/>
                <w:lang w:val="en-GB" w:eastAsia="el-GR"/>
              </w:rPr>
            </w:pPr>
            <w:proofErr w:type="spellStart"/>
            <w:r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w:t>
            </w:r>
            <w:r w:rsidR="00DF370A" w:rsidRPr="00454D4A">
              <w:rPr>
                <w:rFonts w:eastAsia="Times New Roman" w:cstheme="minorHAnsi"/>
                <w:color w:val="222222"/>
                <w:lang w:val="en-GB" w:eastAsia="el-GR"/>
              </w:rPr>
              <w:t>Partners</w:t>
            </w:r>
            <w:r w:rsidR="007F34A4" w:rsidRPr="00454D4A">
              <w:rPr>
                <w:rFonts w:eastAsia="Times New Roman" w:cstheme="minorHAnsi"/>
                <w:color w:val="222222"/>
                <w:lang w:val="en-GB" w:eastAsia="el-GR"/>
              </w:rPr>
              <w:t xml:space="preserve"> </w:t>
            </w:r>
            <w:r w:rsidR="00DF370A" w:rsidRPr="00454D4A">
              <w:rPr>
                <w:rFonts w:eastAsia="Times New Roman" w:cstheme="minorHAnsi"/>
                <w:color w:val="222222"/>
                <w:lang w:val="en-GB" w:eastAsia="el-GR"/>
              </w:rPr>
              <w:t>use information, including</w:t>
            </w:r>
            <w:r w:rsidR="007F34A4" w:rsidRPr="00454D4A">
              <w:rPr>
                <w:rFonts w:eastAsia="Times New Roman" w:cstheme="minorHAnsi"/>
                <w:color w:val="222222"/>
                <w:lang w:val="en-GB" w:eastAsia="el-GR"/>
              </w:rPr>
              <w:t xml:space="preserve"> </w:t>
            </w:r>
            <w:r w:rsidR="00DF370A" w:rsidRPr="00454D4A">
              <w:rPr>
                <w:rFonts w:eastAsia="Times New Roman" w:cstheme="minorHAnsi"/>
                <w:color w:val="222222"/>
                <w:lang w:val="en-GB" w:eastAsia="el-GR"/>
              </w:rPr>
              <w:t>Personal Information, to carry out the following purposes</w:t>
            </w:r>
            <w:r w:rsidR="00D81970" w:rsidRPr="00454D4A">
              <w:rPr>
                <w:rFonts w:eastAsia="Times New Roman" w:cstheme="minorHAnsi"/>
                <w:color w:val="222222"/>
                <w:lang w:val="en-GB" w:eastAsia="el-GR"/>
              </w:rPr>
              <w:t xml:space="preserve"> per group of Personal Information</w:t>
            </w:r>
            <w:r w:rsidR="00DF370A" w:rsidRPr="00454D4A">
              <w:rPr>
                <w:rFonts w:eastAsia="Times New Roman" w:cstheme="minorHAnsi"/>
                <w:color w:val="222222"/>
                <w:lang w:val="en-GB" w:eastAsia="el-GR"/>
              </w:rPr>
              <w:t xml:space="preserve">: </w:t>
            </w:r>
          </w:p>
          <w:p w14:paraId="59F9917C" w14:textId="77777777" w:rsidR="00D81970" w:rsidRPr="00454D4A" w:rsidRDefault="00D81970"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A</w:t>
            </w:r>
          </w:p>
          <w:p w14:paraId="403598DE" w14:textId="64E02D07" w:rsidR="00D81970" w:rsidRPr="00454D4A" w:rsidRDefault="00D81970"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Create an account for you </w:t>
            </w:r>
            <w:proofErr w:type="gramStart"/>
            <w:r w:rsidRPr="00454D4A">
              <w:rPr>
                <w:rFonts w:eastAsia="Times New Roman" w:cstheme="minorHAnsi"/>
                <w:color w:val="222222"/>
                <w:lang w:val="en-GB" w:eastAsia="el-GR"/>
              </w:rPr>
              <w:t>in order to</w:t>
            </w:r>
            <w:proofErr w:type="gramEnd"/>
            <w:r w:rsidRPr="00454D4A">
              <w:rPr>
                <w:rFonts w:eastAsia="Times New Roman" w:cstheme="minorHAnsi"/>
                <w:color w:val="222222"/>
                <w:lang w:val="en-GB" w:eastAsia="el-GR"/>
              </w:rPr>
              <w:t xml:space="preserve"> gain access to this Platform. The information of this Group is mandatory and without it no account can be created (</w:t>
            </w:r>
            <w:r w:rsidR="00DC1DCB" w:rsidRPr="00454D4A">
              <w:rPr>
                <w:rFonts w:eastAsia="Times New Roman" w:cstheme="minorHAnsi"/>
                <w:color w:val="222222"/>
                <w:lang w:val="en-GB" w:eastAsia="el-GR"/>
              </w:rPr>
              <w:t>n</w:t>
            </w:r>
            <w:r w:rsidRPr="00454D4A">
              <w:rPr>
                <w:rFonts w:eastAsia="Times New Roman" w:cstheme="minorHAnsi"/>
                <w:color w:val="222222"/>
                <w:lang w:val="en-GB" w:eastAsia="el-GR"/>
              </w:rPr>
              <w:t xml:space="preserve">eeded to perform the service). </w:t>
            </w:r>
          </w:p>
          <w:p w14:paraId="4878285C" w14:textId="34856B0B" w:rsidR="00C8251A" w:rsidRPr="00454D4A" w:rsidRDefault="00C8251A" w:rsidP="00E8018E">
            <w:pPr>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bCs/>
                <w:color w:val="222222"/>
                <w:lang w:val="en-GB" w:eastAsia="el-GR"/>
              </w:rPr>
              <w:t>Offer and improve products and services</w:t>
            </w:r>
            <w:r w:rsidRPr="00454D4A">
              <w:rPr>
                <w:rFonts w:eastAsia="Times New Roman" w:cstheme="minorHAnsi"/>
                <w:color w:val="222222"/>
                <w:lang w:val="en-GB" w:eastAsia="el-GR"/>
              </w:rPr>
              <w:t xml:space="preserve">. This includes enabling you to navigate the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 xml:space="preserve">Platform, to </w:t>
            </w:r>
            <w:proofErr w:type="spellStart"/>
            <w:r w:rsidRPr="00454D4A">
              <w:rPr>
                <w:rFonts w:eastAsia="Times New Roman" w:cstheme="minorHAnsi"/>
                <w:color w:val="222222"/>
                <w:lang w:val="en-GB" w:eastAsia="el-GR"/>
              </w:rPr>
              <w:t>enroll</w:t>
            </w:r>
            <w:proofErr w:type="spellEnd"/>
            <w:r w:rsidRPr="00454D4A">
              <w:rPr>
                <w:rFonts w:eastAsia="Times New Roman" w:cstheme="minorHAnsi"/>
                <w:color w:val="222222"/>
                <w:lang w:val="en-GB" w:eastAsia="el-GR"/>
              </w:rPr>
              <w:t xml:space="preserve"> and participate in courses and programs on the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VLE and to learn effectively in such courses and programs.</w:t>
            </w:r>
          </w:p>
          <w:p w14:paraId="235FB3A9" w14:textId="0D63DDA4" w:rsidR="00C8251A" w:rsidRPr="00454D4A" w:rsidRDefault="00C8251A" w:rsidP="003E353E">
            <w:pPr>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bCs/>
                <w:color w:val="222222"/>
                <w:lang w:val="en-GB" w:eastAsia="el-GR"/>
              </w:rPr>
              <w:t>Communicate with you</w:t>
            </w:r>
            <w:r w:rsidRPr="00454D4A">
              <w:rPr>
                <w:rFonts w:eastAsia="Times New Roman" w:cstheme="minorHAnsi"/>
                <w:color w:val="222222"/>
                <w:lang w:val="en-GB" w:eastAsia="el-GR"/>
              </w:rPr>
              <w:t xml:space="preserve">. This includes answering your course and platform questions, notifying you of course and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VLE maintenance and updates, marketing to you about related subjects.</w:t>
            </w:r>
          </w:p>
          <w:p w14:paraId="33894175" w14:textId="77777777" w:rsidR="00D81970" w:rsidRPr="00454D4A" w:rsidRDefault="00D81970"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B</w:t>
            </w:r>
          </w:p>
          <w:p w14:paraId="3E5912B8" w14:textId="42D56836" w:rsidR="00A31412" w:rsidRPr="00454D4A" w:rsidRDefault="00D81970" w:rsidP="00A31412">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Comply with the requirement of the Grant Agreement no. </w:t>
            </w:r>
            <w:r w:rsidR="00A31412" w:rsidRPr="00454D4A">
              <w:rPr>
                <w:rFonts w:eastAsia="Times New Roman" w:cstheme="minorHAnsi"/>
                <w:color w:val="222222"/>
                <w:lang w:val="en-GB" w:eastAsia="el-GR"/>
              </w:rPr>
              <w:t>2018-3857/001-001</w:t>
            </w:r>
            <w:r w:rsidRPr="00454D4A">
              <w:rPr>
                <w:rFonts w:eastAsia="Times New Roman" w:cstheme="minorHAnsi"/>
                <w:color w:val="222222"/>
                <w:lang w:val="en-GB" w:eastAsia="el-GR"/>
              </w:rPr>
              <w:t xml:space="preserve">, for the European-Commission-funded project </w:t>
            </w:r>
            <w:proofErr w:type="spellStart"/>
            <w:r w:rsidR="00A31412"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(Project N°: </w:t>
            </w:r>
            <w:r w:rsidR="00A31412" w:rsidRPr="00454D4A">
              <w:rPr>
                <w:rFonts w:eastAsia="Times New Roman" w:cstheme="minorHAnsi"/>
                <w:color w:val="222222"/>
                <w:lang w:val="en-GB" w:eastAsia="el-GR"/>
              </w:rPr>
              <w:t>598946-EPP-1-2018-1-VN-EPPKA2-CBHE-JP</w:t>
            </w:r>
            <w:r w:rsidRPr="00454D4A">
              <w:rPr>
                <w:rFonts w:eastAsia="Times New Roman" w:cstheme="minorHAnsi"/>
                <w:color w:val="222222"/>
                <w:lang w:val="en-GB" w:eastAsia="el-GR"/>
              </w:rPr>
              <w:t xml:space="preserve">). </w:t>
            </w:r>
          </w:p>
          <w:p w14:paraId="3986FD18" w14:textId="642D711B" w:rsidR="00D81970" w:rsidRPr="00454D4A" w:rsidRDefault="00D81970"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The design of this project (through which you have access to the relevant courses) demands the measurement of specific </w:t>
            </w:r>
            <w:r w:rsidRPr="00454D4A">
              <w:rPr>
                <w:rFonts w:eastAsia="Times New Roman" w:cstheme="minorHAnsi"/>
                <w:color w:val="222222"/>
                <w:lang w:val="en-GB" w:eastAsia="el-GR"/>
              </w:rPr>
              <w:lastRenderedPageBreak/>
              <w:t xml:space="preserve">KPIs. The information of this Group </w:t>
            </w:r>
            <w:proofErr w:type="gramStart"/>
            <w:r w:rsidRPr="00454D4A">
              <w:rPr>
                <w:rFonts w:eastAsia="Times New Roman" w:cstheme="minorHAnsi"/>
                <w:color w:val="222222"/>
                <w:lang w:val="en-GB" w:eastAsia="el-GR"/>
              </w:rPr>
              <w:t>cover</w:t>
            </w:r>
            <w:proofErr w:type="gramEnd"/>
            <w:r w:rsidRPr="00454D4A">
              <w:rPr>
                <w:rFonts w:eastAsia="Times New Roman" w:cstheme="minorHAnsi"/>
                <w:color w:val="222222"/>
                <w:lang w:val="en-GB" w:eastAsia="el-GR"/>
              </w:rPr>
              <w:t xml:space="preserve"> the majority of these KPIs. </w:t>
            </w:r>
          </w:p>
          <w:p w14:paraId="547407A8" w14:textId="77777777" w:rsidR="00D81970" w:rsidRPr="00454D4A" w:rsidRDefault="00D81970"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C</w:t>
            </w:r>
          </w:p>
          <w:p w14:paraId="25A7DFC0" w14:textId="77777777" w:rsidR="00C8251A" w:rsidRPr="00454D4A" w:rsidRDefault="00C8251A"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Facilitate the promotion of your achievements to the public through social media interconnections. This information is optional. </w:t>
            </w:r>
          </w:p>
          <w:p w14:paraId="520E6805" w14:textId="77777777" w:rsidR="00D81970" w:rsidRPr="00454D4A" w:rsidRDefault="00D81970"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Personal Information Group D</w:t>
            </w:r>
          </w:p>
          <w:p w14:paraId="52EB3A13" w14:textId="75D330AE" w:rsidR="00C8251A" w:rsidRPr="00454D4A" w:rsidRDefault="00C8251A"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Operate and improve the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 xml:space="preserve">Platform. This includes creating and improving features that support the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 xml:space="preserve">community and enable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VLE</w:t>
            </w:r>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 xml:space="preserve">usage at scale. This also includes personalizing the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 xml:space="preserve">VLE, so </w:t>
            </w:r>
            <w:proofErr w:type="spellStart"/>
            <w:r w:rsidRPr="00454D4A">
              <w:rPr>
                <w:rFonts w:eastAsia="Times New Roman" w:cstheme="minorHAnsi"/>
                <w:color w:val="222222"/>
                <w:lang w:val="en-GB" w:eastAsia="el-GR"/>
              </w:rPr>
              <w:t>your</w:t>
            </w:r>
            <w:proofErr w:type="spellEnd"/>
            <w:r w:rsidRPr="00454D4A">
              <w:rPr>
                <w:rFonts w:eastAsia="Times New Roman" w:cstheme="minorHAnsi"/>
                <w:color w:val="222222"/>
                <w:lang w:val="en-GB" w:eastAsia="el-GR"/>
              </w:rPr>
              <w:t xml:space="preserve"> learning experience is tailored to your interests and needs. </w:t>
            </w:r>
          </w:p>
          <w:p w14:paraId="4A859E7F" w14:textId="76F1573F" w:rsidR="00C8251A" w:rsidRPr="00454D4A" w:rsidRDefault="00C8251A"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Communicate with you. This includes answering your course and platform questions, notifying you of course and </w:t>
            </w:r>
            <w:proofErr w:type="spellStart"/>
            <w:r w:rsidR="007F34A4"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VLE maintenance and updates, marketing to you about course offerings, programs, news, and related products and services of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project, and as permitted under applicable law, sending you communications about news and events</w:t>
            </w:r>
            <w:r w:rsidR="007F34A4" w:rsidRPr="00454D4A">
              <w:rPr>
                <w:rFonts w:eastAsia="Times New Roman" w:cstheme="minorHAnsi"/>
                <w:color w:val="222222"/>
                <w:lang w:val="en-GB" w:eastAsia="el-GR"/>
              </w:rPr>
              <w:t>.</w:t>
            </w:r>
          </w:p>
          <w:p w14:paraId="492D9B17" w14:textId="77777777" w:rsidR="00D81970" w:rsidRPr="00454D4A" w:rsidRDefault="00C8251A"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Support scientific research including, for example, in the areas of cognitive science and education. This includes collaborating to enable and conduct research about how </w:t>
            </w:r>
            <w:proofErr w:type="gramStart"/>
            <w:r w:rsidRPr="00454D4A">
              <w:rPr>
                <w:rFonts w:eastAsia="Times New Roman" w:cstheme="minorHAnsi"/>
                <w:color w:val="222222"/>
                <w:lang w:val="en-GB" w:eastAsia="el-GR"/>
              </w:rPr>
              <w:t>learners</w:t>
            </w:r>
            <w:proofErr w:type="gramEnd"/>
            <w:r w:rsidRPr="00454D4A">
              <w:rPr>
                <w:rFonts w:eastAsia="Times New Roman" w:cstheme="minorHAnsi"/>
                <w:color w:val="222222"/>
                <w:lang w:val="en-GB" w:eastAsia="el-GR"/>
              </w:rPr>
              <w:t xml:space="preserve"> access and master course materials online. Where necessary to extract these conclusions all personal information is anonymized.</w:t>
            </w:r>
          </w:p>
          <w:p w14:paraId="0F6700DB" w14:textId="178CFA09" w:rsidR="00DF370A" w:rsidRPr="00454D4A" w:rsidRDefault="00DF370A"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Develop and maintain the security and performance of the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00C8251A" w:rsidRPr="00454D4A">
              <w:rPr>
                <w:rFonts w:eastAsia="Times New Roman" w:cstheme="minorHAnsi"/>
                <w:color w:val="222222"/>
                <w:lang w:val="en-GB" w:eastAsia="el-GR"/>
              </w:rPr>
              <w:t>Platform.</w:t>
            </w:r>
            <w:r w:rsidRPr="00454D4A">
              <w:rPr>
                <w:rFonts w:eastAsia="Times New Roman" w:cstheme="minorHAnsi"/>
                <w:color w:val="222222"/>
                <w:lang w:val="en-GB" w:eastAsia="el-GR"/>
              </w:rPr>
              <w:t xml:space="preserve"> This includes tracking </w:t>
            </w:r>
            <w:proofErr w:type="spellStart"/>
            <w:r w:rsidR="007F34A4"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VLE outages and creating software solutions, detecting violations of the </w:t>
            </w:r>
            <w:proofErr w:type="spellStart"/>
            <w:r w:rsidRPr="00454D4A">
              <w:rPr>
                <w:rFonts w:eastAsia="Times New Roman" w:cstheme="minorHAnsi"/>
                <w:color w:val="222222"/>
                <w:lang w:val="en-GB" w:eastAsia="el-GR"/>
              </w:rPr>
              <w:t>Honor</w:t>
            </w:r>
            <w:proofErr w:type="spellEnd"/>
            <w:r w:rsidRPr="00454D4A">
              <w:rPr>
                <w:rFonts w:eastAsia="Times New Roman" w:cstheme="minorHAnsi"/>
                <w:color w:val="222222"/>
                <w:lang w:val="en-GB" w:eastAsia="el-GR"/>
              </w:rPr>
              <w:t xml:space="preserve"> Code and Terms of Service, and monitoring uses, misuses, and potential misuses of the </w:t>
            </w:r>
            <w:proofErr w:type="spellStart"/>
            <w:r w:rsidR="007F34A4"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VLE. </w:t>
            </w:r>
          </w:p>
          <w:p w14:paraId="34E0FFA2" w14:textId="0482A411" w:rsidR="00DF370A" w:rsidRPr="00454D4A" w:rsidRDefault="00DF370A"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Track </w:t>
            </w:r>
            <w:proofErr w:type="spellStart"/>
            <w:r w:rsidR="007F34A4" w:rsidRPr="00454D4A">
              <w:rPr>
                <w:rFonts w:eastAsia="Times New Roman" w:cstheme="minorHAnsi"/>
                <w:color w:val="222222"/>
                <w:lang w:val="en-GB" w:eastAsia="el-GR"/>
              </w:rPr>
              <w:t>SafeMa</w:t>
            </w:r>
            <w:proofErr w:type="spellEnd"/>
            <w:r w:rsidR="007F34A4" w:rsidRPr="00454D4A">
              <w:rPr>
                <w:rFonts w:eastAsia="Times New Roman" w:cstheme="minorHAnsi"/>
                <w:color w:val="222222"/>
                <w:lang w:val="en-GB" w:eastAsia="el-GR"/>
              </w:rPr>
              <w:t xml:space="preserve"> </w:t>
            </w:r>
            <w:r w:rsidR="00C8251A" w:rsidRPr="00454D4A">
              <w:rPr>
                <w:rFonts w:eastAsia="Times New Roman" w:cstheme="minorHAnsi"/>
                <w:color w:val="222222"/>
                <w:lang w:val="en-GB" w:eastAsia="el-GR"/>
              </w:rPr>
              <w:t xml:space="preserve">Platform </w:t>
            </w:r>
            <w:r w:rsidRPr="00454D4A">
              <w:rPr>
                <w:rFonts w:eastAsia="Times New Roman" w:cstheme="minorHAnsi"/>
                <w:color w:val="222222"/>
                <w:lang w:val="en-GB" w:eastAsia="el-GR"/>
              </w:rPr>
              <w:t>usage against goals and mission</w:t>
            </w:r>
            <w:r w:rsidR="00C8251A"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 xml:space="preserve">This includes performing analytics to evaluate access to and performance in courses and course-related products and services and to report aggregate usage information (not Personal Information) to Partners and the European Commission. </w:t>
            </w:r>
          </w:p>
          <w:p w14:paraId="114BE3B3" w14:textId="52949544"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bCs/>
                <w:color w:val="222222"/>
                <w:lang w:val="en-GB" w:eastAsia="el-GR"/>
              </w:rPr>
              <w:t>Exercise, enforce, and comply with legal rights and obligations</w:t>
            </w:r>
            <w:r w:rsidR="00C8251A" w:rsidRPr="00454D4A">
              <w:rPr>
                <w:rFonts w:eastAsia="Times New Roman" w:cstheme="minorHAnsi"/>
                <w:color w:val="222222"/>
                <w:lang w:val="en-GB" w:eastAsia="el-GR"/>
              </w:rPr>
              <w:t>.</w:t>
            </w:r>
            <w:r w:rsidRPr="00454D4A">
              <w:rPr>
                <w:rFonts w:eastAsia="Times New Roman" w:cstheme="minorHAnsi"/>
                <w:color w:val="222222"/>
                <w:lang w:val="en-GB" w:eastAsia="el-GR"/>
              </w:rPr>
              <w:t xml:space="preserve"> This includes responding to subpoenas, court orders, or other legal process; and investigating, preventing, or taking action regarding illegal activities, suspected fraud, security or technical issues, or to protect the rights, property, or safety of </w:t>
            </w:r>
            <w:proofErr w:type="spellStart"/>
            <w:r w:rsidR="007F34A4" w:rsidRPr="00454D4A">
              <w:rPr>
                <w:rFonts w:eastAsia="Times New Roman" w:cstheme="minorHAnsi"/>
                <w:color w:val="222222"/>
                <w:lang w:val="en-GB" w:eastAsia="el-GR"/>
              </w:rPr>
              <w:t>SafeMa</w:t>
            </w:r>
            <w:proofErr w:type="spellEnd"/>
            <w:r w:rsidRPr="00454D4A">
              <w:rPr>
                <w:rFonts w:eastAsia="Times New Roman" w:cstheme="minorHAnsi"/>
                <w:color w:val="222222"/>
                <w:lang w:val="en-GB" w:eastAsia="el-GR"/>
              </w:rPr>
              <w:t xml:space="preserve"> VLE, or others, and as otherwise required by applicable law. </w:t>
            </w:r>
          </w:p>
          <w:p w14:paraId="0C9A61B3" w14:textId="77777777" w:rsidR="0029585E" w:rsidRPr="00454D4A" w:rsidRDefault="0029585E"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No Automated individual decision-making, including profiling takes place regarding your personal information and your experience within this Platform.</w:t>
            </w:r>
          </w:p>
        </w:tc>
      </w:tr>
      <w:tr w:rsidR="00DC1DCB" w:rsidRPr="00454D4A" w14:paraId="6B2F9565"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218DA703" w14:textId="17242136" w:rsidR="00DC1DCB" w:rsidRPr="00454D4A" w:rsidRDefault="00DC1DCB" w:rsidP="00E8018E">
            <w:pPr>
              <w:spacing w:before="60" w:after="60" w:line="240" w:lineRule="auto"/>
              <w:rPr>
                <w:rFonts w:eastAsia="Times New Roman" w:cstheme="minorHAnsi"/>
                <w:b/>
                <w:bCs/>
                <w:color w:val="222222"/>
                <w:lang w:val="en-GB" w:eastAsia="el-GR"/>
              </w:rPr>
            </w:pPr>
            <w:proofErr w:type="spellStart"/>
            <w:r w:rsidRPr="00454D4A">
              <w:rPr>
                <w:rStyle w:val="Strong"/>
                <w:rFonts w:cstheme="minorHAnsi"/>
              </w:rPr>
              <w:lastRenderedPageBreak/>
              <w:t>Online</w:t>
            </w:r>
            <w:proofErr w:type="spellEnd"/>
            <w:r w:rsidRPr="00454D4A">
              <w:rPr>
                <w:rStyle w:val="Strong"/>
                <w:rFonts w:cstheme="minorHAnsi"/>
              </w:rPr>
              <w:t xml:space="preserve"> </w:t>
            </w:r>
            <w:proofErr w:type="spellStart"/>
            <w:r w:rsidRPr="00454D4A">
              <w:rPr>
                <w:rStyle w:val="Strong"/>
                <w:rFonts w:cstheme="minorHAnsi"/>
              </w:rPr>
              <w:t>Events</w:t>
            </w:r>
            <w:proofErr w:type="spellEnd"/>
            <w:r w:rsidRPr="00454D4A">
              <w:rPr>
                <w:rStyle w:val="Strong"/>
                <w:rFonts w:cstheme="minorHAnsi"/>
              </w:rPr>
              <w:t xml:space="preserve"> </w:t>
            </w:r>
            <w:proofErr w:type="spellStart"/>
            <w:r w:rsidRPr="00454D4A">
              <w:rPr>
                <w:rStyle w:val="Strong"/>
                <w:rFonts w:cstheme="minorHAnsi"/>
              </w:rPr>
              <w:t>Privacy</w:t>
            </w:r>
            <w:proofErr w:type="spellEnd"/>
            <w:r w:rsidRPr="00454D4A">
              <w:rPr>
                <w:rStyle w:val="Strong"/>
                <w:rFonts w:cstheme="minorHAnsi"/>
              </w:rPr>
              <w:t xml:space="preserve"> </w:t>
            </w:r>
            <w:proofErr w:type="spellStart"/>
            <w:r w:rsidRPr="00454D4A">
              <w:rPr>
                <w:rStyle w:val="Strong"/>
                <w:rFonts w:cstheme="minorHAnsi"/>
              </w:rPr>
              <w:t>Statement</w:t>
            </w:r>
            <w:proofErr w:type="spellEnd"/>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524CE665" w14:textId="474D10EF" w:rsidR="00DC1DCB" w:rsidRPr="00454D4A" w:rsidRDefault="00DC1DCB" w:rsidP="00E8018E">
            <w:pPr>
              <w:spacing w:before="60" w:after="60" w:line="240" w:lineRule="auto"/>
              <w:rPr>
                <w:rFonts w:eastAsia="Times New Roman" w:cstheme="minorHAnsi"/>
                <w:color w:val="222222"/>
                <w:lang w:val="en-GB" w:eastAsia="el-GR"/>
              </w:rPr>
            </w:pPr>
            <w:proofErr w:type="spellStart"/>
            <w:r w:rsidRPr="00454D4A">
              <w:rPr>
                <w:rFonts w:cstheme="minorHAnsi"/>
                <w:lang w:val="en-GB"/>
              </w:rPr>
              <w:t>SafeMa</w:t>
            </w:r>
            <w:proofErr w:type="spellEnd"/>
            <w:r w:rsidRPr="00454D4A">
              <w:rPr>
                <w:rFonts w:cstheme="minorHAnsi"/>
                <w:lang w:val="en-GB"/>
              </w:rPr>
              <w:t xml:space="preserve"> consortium respects the privacy of the people who register to our online events and ensures the confidentiality of the personal data participants provide to </w:t>
            </w:r>
            <w:proofErr w:type="spellStart"/>
            <w:r w:rsidRPr="00454D4A">
              <w:rPr>
                <w:rFonts w:cstheme="minorHAnsi"/>
                <w:lang w:val="en-GB"/>
              </w:rPr>
              <w:t>SafeMa</w:t>
            </w:r>
            <w:proofErr w:type="spellEnd"/>
            <w:r w:rsidRPr="00454D4A">
              <w:rPr>
                <w:rFonts w:cstheme="minorHAnsi"/>
                <w:lang w:val="en-GB"/>
              </w:rPr>
              <w:t xml:space="preserve"> consortium. </w:t>
            </w:r>
            <w:r w:rsidRPr="00454D4A">
              <w:rPr>
                <w:rFonts w:cstheme="minorHAnsi"/>
                <w:lang w:val="en-GB"/>
              </w:rPr>
              <w:lastRenderedPageBreak/>
              <w:t xml:space="preserve">Please note that by registering to </w:t>
            </w:r>
            <w:proofErr w:type="spellStart"/>
            <w:r w:rsidRPr="00454D4A">
              <w:rPr>
                <w:rFonts w:cstheme="minorHAnsi"/>
                <w:lang w:val="en-GB"/>
              </w:rPr>
              <w:t>SafeMa</w:t>
            </w:r>
            <w:proofErr w:type="spellEnd"/>
            <w:r w:rsidRPr="00454D4A">
              <w:rPr>
                <w:rFonts w:cstheme="minorHAnsi"/>
                <w:lang w:val="en-GB"/>
              </w:rPr>
              <w:t xml:space="preserve"> online events, you agree that your personal data will be collected and further processed for the efficient organisation and management of the event (including preparation of lists for contacts, participant lists, circulating pre-event information and meeting follow-up). Please also note that the </w:t>
            </w:r>
            <w:proofErr w:type="spellStart"/>
            <w:r w:rsidRPr="00454D4A">
              <w:rPr>
                <w:rFonts w:cstheme="minorHAnsi"/>
                <w:lang w:val="en-GB"/>
              </w:rPr>
              <w:t>SafeMa</w:t>
            </w:r>
            <w:proofErr w:type="spellEnd"/>
            <w:r w:rsidRPr="00454D4A">
              <w:rPr>
                <w:rFonts w:cstheme="minorHAnsi"/>
                <w:lang w:val="en-GB"/>
              </w:rPr>
              <w:t xml:space="preserve"> consortium online events may be audio or video recorded. The </w:t>
            </w:r>
            <w:proofErr w:type="spellStart"/>
            <w:r w:rsidRPr="00454D4A">
              <w:rPr>
                <w:rFonts w:cstheme="minorHAnsi"/>
                <w:lang w:val="en-GB"/>
              </w:rPr>
              <w:t>SafeMa</w:t>
            </w:r>
            <w:proofErr w:type="spellEnd"/>
            <w:r w:rsidRPr="00454D4A">
              <w:rPr>
                <w:rFonts w:cstheme="minorHAnsi"/>
                <w:lang w:val="en-GB"/>
              </w:rPr>
              <w:t xml:space="preserve"> online events recordings will be later used as educational material for the </w:t>
            </w:r>
            <w:proofErr w:type="spellStart"/>
            <w:r w:rsidRPr="00454D4A">
              <w:rPr>
                <w:rFonts w:cstheme="minorHAnsi"/>
                <w:lang w:val="en-GB"/>
              </w:rPr>
              <w:t>SafeMa</w:t>
            </w:r>
            <w:proofErr w:type="spellEnd"/>
            <w:r w:rsidRPr="00454D4A">
              <w:rPr>
                <w:rFonts w:cstheme="minorHAnsi"/>
                <w:lang w:val="en-GB"/>
              </w:rPr>
              <w:t xml:space="preserve"> course. When attending the online </w:t>
            </w:r>
            <w:proofErr w:type="gramStart"/>
            <w:r w:rsidRPr="00454D4A">
              <w:rPr>
                <w:rFonts w:cstheme="minorHAnsi"/>
                <w:lang w:val="en-GB"/>
              </w:rPr>
              <w:t>events</w:t>
            </w:r>
            <w:proofErr w:type="gramEnd"/>
            <w:r w:rsidRPr="00454D4A">
              <w:rPr>
                <w:rFonts w:cstheme="minorHAnsi"/>
                <w:lang w:val="en-GB"/>
              </w:rPr>
              <w:t xml:space="preserve"> you agree on the collection and on the processing of your personal data and on the publication of the audio and video recordings on the virtual learning environment of the project (</w:t>
            </w:r>
            <w:r w:rsidR="001B63B2" w:rsidRPr="00454D4A">
              <w:rPr>
                <w:rFonts w:cstheme="minorHAnsi"/>
                <w:lang w:val="en-GB"/>
              </w:rPr>
              <w:t>https://vle.safema-project.eu/</w:t>
            </w:r>
            <w:r w:rsidRPr="00454D4A">
              <w:rPr>
                <w:rFonts w:cstheme="minorHAnsi"/>
                <w:lang w:val="en-GB"/>
              </w:rPr>
              <w:t xml:space="preserve">). The information will be used only for operations related to the </w:t>
            </w:r>
            <w:proofErr w:type="spellStart"/>
            <w:r w:rsidR="001B63B2" w:rsidRPr="00454D4A">
              <w:rPr>
                <w:rFonts w:cstheme="minorHAnsi"/>
                <w:lang w:val="en-GB"/>
              </w:rPr>
              <w:t>SafeMa</w:t>
            </w:r>
            <w:proofErr w:type="spellEnd"/>
            <w:r w:rsidR="001B63B2" w:rsidRPr="00454D4A">
              <w:rPr>
                <w:rFonts w:cstheme="minorHAnsi"/>
                <w:lang w:val="en-GB"/>
              </w:rPr>
              <w:t xml:space="preserve"> </w:t>
            </w:r>
            <w:r w:rsidRPr="00454D4A">
              <w:rPr>
                <w:rFonts w:cstheme="minorHAnsi"/>
                <w:lang w:val="en-GB"/>
              </w:rPr>
              <w:t>course and will not be used for any other reason. If during the lifetime of the project, some other need will arise then we will request your approval prior to processing your information. We will not use your information for profiling or for automated decision-making.</w:t>
            </w:r>
          </w:p>
        </w:tc>
      </w:tr>
      <w:tr w:rsidR="00DF370A" w:rsidRPr="00454D4A" w14:paraId="72C41B2D"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1AA7D134" w14:textId="77777777"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b/>
                <w:bCs/>
                <w:color w:val="222222"/>
                <w:lang w:val="en-GB" w:eastAsia="el-GR"/>
              </w:rPr>
              <w:lastRenderedPageBreak/>
              <w:t>Third parties to whom personal data is disclosed</w:t>
            </w:r>
            <w:r w:rsidRPr="00454D4A">
              <w:rPr>
                <w:rFonts w:eastAsia="Times New Roman" w:cstheme="minorHAnsi"/>
                <w:color w:val="222222"/>
                <w:lang w:val="en-GB" w:eastAsia="el-GR"/>
              </w:rPr>
              <w:t xml:space="preserve">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61D1B5FA" w14:textId="60951C69" w:rsidR="00DF370A" w:rsidRPr="00454D4A" w:rsidRDefault="008B2E8A" w:rsidP="00E8018E">
            <w:pPr>
              <w:spacing w:before="60" w:after="60" w:line="240" w:lineRule="auto"/>
              <w:rPr>
                <w:rFonts w:cstheme="minorHAnsi"/>
                <w:lang w:val="en-GB"/>
              </w:rPr>
            </w:pPr>
            <w:r w:rsidRPr="00454D4A">
              <w:rPr>
                <w:rFonts w:eastAsia="Times New Roman" w:cstheme="minorHAnsi"/>
                <w:color w:val="222222"/>
                <w:lang w:val="en-GB" w:eastAsia="el-GR"/>
              </w:rPr>
              <w:t>The</w:t>
            </w:r>
            <w:r w:rsidR="001B63B2" w:rsidRPr="00454D4A">
              <w:rPr>
                <w:rFonts w:eastAsia="Times New Roman" w:cstheme="minorHAnsi"/>
                <w:color w:val="222222"/>
                <w:lang w:val="en-GB" w:eastAsia="el-GR"/>
              </w:rPr>
              <w:t xml:space="preserve"> </w:t>
            </w:r>
            <w:proofErr w:type="spellStart"/>
            <w:r w:rsidR="001B63B2" w:rsidRPr="00454D4A">
              <w:rPr>
                <w:rFonts w:eastAsia="Times New Roman" w:cstheme="minorHAnsi"/>
                <w:color w:val="222222"/>
                <w:lang w:val="en-GB" w:eastAsia="el-GR"/>
              </w:rPr>
              <w:t>SafeMa</w:t>
            </w:r>
            <w:proofErr w:type="spellEnd"/>
            <w:r w:rsidR="001B63B2" w:rsidRPr="00454D4A">
              <w:rPr>
                <w:rFonts w:eastAsia="Times New Roman" w:cstheme="minorHAnsi"/>
                <w:color w:val="222222"/>
                <w:lang w:val="en-GB" w:eastAsia="el-GR"/>
              </w:rPr>
              <w:t xml:space="preserve"> </w:t>
            </w:r>
            <w:r w:rsidR="00E8018E" w:rsidRPr="00454D4A">
              <w:rPr>
                <w:rFonts w:eastAsia="Times New Roman" w:cstheme="minorHAnsi"/>
                <w:color w:val="222222"/>
                <w:lang w:val="en-GB" w:eastAsia="el-GR"/>
              </w:rPr>
              <w:t xml:space="preserve">Consortium </w:t>
            </w:r>
            <w:r w:rsidRPr="00454D4A">
              <w:rPr>
                <w:rFonts w:eastAsia="Times New Roman" w:cstheme="minorHAnsi"/>
                <w:color w:val="222222"/>
                <w:lang w:val="en-GB" w:eastAsia="el-GR"/>
              </w:rPr>
              <w:t>partners, the European Commission</w:t>
            </w:r>
            <w:proofErr w:type="gramStart"/>
            <w:r w:rsidRPr="00454D4A">
              <w:rPr>
                <w:rFonts w:eastAsia="Times New Roman" w:cstheme="minorHAnsi"/>
                <w:color w:val="222222"/>
                <w:lang w:val="en-GB" w:eastAsia="el-GR"/>
              </w:rPr>
              <w:t xml:space="preserve">, </w:t>
            </w:r>
            <w:r w:rsidR="001B63B2" w:rsidRPr="00454D4A">
              <w:rPr>
                <w:rFonts w:cstheme="minorHAnsi"/>
                <w:lang w:val="en-GB"/>
              </w:rPr>
              <w:t>,</w:t>
            </w:r>
            <w:proofErr w:type="gramEnd"/>
            <w:r w:rsidR="001B63B2" w:rsidRPr="00454D4A">
              <w:rPr>
                <w:rFonts w:cstheme="minorHAnsi"/>
                <w:lang w:val="en-GB"/>
              </w:rPr>
              <w:t xml:space="preserve"> the host of the platform for facilitating the above-mentioned purposes.</w:t>
            </w:r>
          </w:p>
        </w:tc>
      </w:tr>
      <w:tr w:rsidR="00DF370A" w:rsidRPr="00454D4A" w14:paraId="61883A29"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56D31C0C" w14:textId="77777777" w:rsidR="00DF370A" w:rsidRPr="00454D4A" w:rsidRDefault="00DF370A" w:rsidP="00E8018E">
            <w:pPr>
              <w:spacing w:before="60" w:after="60" w:line="240" w:lineRule="auto"/>
              <w:rPr>
                <w:rFonts w:eastAsia="Times New Roman" w:cstheme="minorHAnsi"/>
                <w:color w:val="222222"/>
                <w:lang w:val="en-GB" w:eastAsia="el-GR"/>
              </w:rPr>
            </w:pPr>
            <w:r w:rsidRPr="00454D4A">
              <w:rPr>
                <w:rFonts w:eastAsia="Times New Roman" w:cstheme="minorHAnsi"/>
                <w:b/>
                <w:bCs/>
                <w:color w:val="222222"/>
                <w:lang w:val="en-GB" w:eastAsia="el-GR"/>
              </w:rPr>
              <w:t>Data retention</w:t>
            </w:r>
            <w:r w:rsidRPr="00454D4A">
              <w:rPr>
                <w:rFonts w:eastAsia="Times New Roman" w:cstheme="minorHAnsi"/>
                <w:color w:val="222222"/>
                <w:lang w:val="en-GB" w:eastAsia="el-GR"/>
              </w:rPr>
              <w:t xml:space="preserve">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hideMark/>
          </w:tcPr>
          <w:p w14:paraId="391A92D1" w14:textId="62B6F502" w:rsidR="00DF370A" w:rsidRPr="00454D4A" w:rsidRDefault="00E72653"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We will retain your personal data for the duration of the project </w:t>
            </w:r>
            <w:r w:rsidR="001B63B2" w:rsidRPr="00454D4A">
              <w:rPr>
                <w:rFonts w:eastAsia="Times New Roman" w:cstheme="minorHAnsi"/>
                <w:color w:val="222222"/>
                <w:lang w:val="en-GB" w:eastAsia="el-GR"/>
              </w:rPr>
              <w:t xml:space="preserve">(up to 14/11/2021) and for a period of five (5) years after the last </w:t>
            </w:r>
            <w:proofErr w:type="spellStart"/>
            <w:r w:rsidR="001B63B2" w:rsidRPr="00454D4A">
              <w:rPr>
                <w:rFonts w:eastAsia="Times New Roman" w:cstheme="minorHAnsi"/>
                <w:color w:val="222222"/>
                <w:lang w:val="en-GB" w:eastAsia="el-GR"/>
              </w:rPr>
              <w:t>installment</w:t>
            </w:r>
            <w:proofErr w:type="spellEnd"/>
            <w:r w:rsidR="001B63B2" w:rsidRPr="00454D4A">
              <w:rPr>
                <w:rFonts w:eastAsia="Times New Roman" w:cstheme="minorHAnsi"/>
                <w:color w:val="222222"/>
                <w:lang w:val="en-GB" w:eastAsia="el-GR"/>
              </w:rPr>
              <w:t xml:space="preserve"> </w:t>
            </w:r>
            <w:r w:rsidRPr="00454D4A">
              <w:rPr>
                <w:rFonts w:eastAsia="Times New Roman" w:cstheme="minorHAnsi"/>
                <w:color w:val="222222"/>
                <w:lang w:val="en-GB" w:eastAsia="el-GR"/>
              </w:rPr>
              <w:t>as mandated by the relevant grant agreement</w:t>
            </w:r>
            <w:r w:rsidR="0029585E" w:rsidRPr="00454D4A">
              <w:rPr>
                <w:rFonts w:eastAsia="Times New Roman" w:cstheme="minorHAnsi"/>
                <w:color w:val="222222"/>
                <w:lang w:val="en-GB" w:eastAsia="el-GR"/>
              </w:rPr>
              <w:t xml:space="preserve">. After this </w:t>
            </w:r>
            <w:proofErr w:type="gramStart"/>
            <w:r w:rsidR="0029585E" w:rsidRPr="00454D4A">
              <w:rPr>
                <w:rFonts w:eastAsia="Times New Roman" w:cstheme="minorHAnsi"/>
                <w:color w:val="222222"/>
                <w:lang w:val="en-GB" w:eastAsia="el-GR"/>
              </w:rPr>
              <w:t>period</w:t>
            </w:r>
            <w:proofErr w:type="gramEnd"/>
            <w:r w:rsidR="0029585E" w:rsidRPr="00454D4A">
              <w:rPr>
                <w:rFonts w:eastAsia="Times New Roman" w:cstheme="minorHAnsi"/>
                <w:color w:val="222222"/>
                <w:lang w:val="en-GB" w:eastAsia="el-GR"/>
              </w:rPr>
              <w:t xml:space="preserve"> your data will be irrevocably deleted. </w:t>
            </w:r>
          </w:p>
        </w:tc>
      </w:tr>
      <w:tr w:rsidR="008B2E8A" w:rsidRPr="00454D4A" w14:paraId="26483761"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3E746B24" w14:textId="77777777" w:rsidR="008B2E8A" w:rsidRPr="00454D4A" w:rsidRDefault="008B2E8A" w:rsidP="00E8018E">
            <w:pPr>
              <w:spacing w:before="60" w:after="60" w:line="240" w:lineRule="auto"/>
              <w:rPr>
                <w:rFonts w:eastAsia="Times New Roman" w:cstheme="minorHAnsi"/>
                <w:b/>
                <w:bCs/>
                <w:color w:val="222222"/>
                <w:lang w:val="en-GB" w:eastAsia="el-GR"/>
              </w:rPr>
            </w:pPr>
            <w:r w:rsidRPr="00454D4A">
              <w:rPr>
                <w:rFonts w:eastAsia="Times New Roman" w:cstheme="minorHAnsi"/>
                <w:b/>
                <w:bCs/>
                <w:color w:val="222222"/>
                <w:lang w:val="en-GB" w:eastAsia="el-GR"/>
              </w:rPr>
              <w:t>Data subject rights</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1EA68373" w14:textId="77777777" w:rsidR="0013056A" w:rsidRPr="00454D4A" w:rsidRDefault="0013056A"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You have the following rights to your data:</w:t>
            </w:r>
          </w:p>
          <w:p w14:paraId="43F567E4" w14:textId="77777777" w:rsidR="008B2E8A" w:rsidRPr="00454D4A" w:rsidRDefault="0029585E"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Right of access by the data subject</w:t>
            </w:r>
          </w:p>
          <w:p w14:paraId="2AD21E55" w14:textId="77777777" w:rsidR="0029585E" w:rsidRPr="00454D4A" w:rsidRDefault="0029585E"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Right to rectification</w:t>
            </w:r>
          </w:p>
          <w:p w14:paraId="158D69D5" w14:textId="77777777" w:rsidR="0029585E" w:rsidRPr="00454D4A" w:rsidRDefault="0029585E"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Right to erasure (‘right to be forgotten’)</w:t>
            </w:r>
          </w:p>
          <w:p w14:paraId="610EEBC0" w14:textId="77777777" w:rsidR="0029585E" w:rsidRPr="00454D4A" w:rsidRDefault="0029585E"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Right to restriction of processing</w:t>
            </w:r>
          </w:p>
          <w:p w14:paraId="5D46362C" w14:textId="77777777" w:rsidR="0029585E" w:rsidRPr="00454D4A" w:rsidRDefault="0029585E" w:rsidP="00E8018E">
            <w:pPr>
              <w:pStyle w:val="ListParagraph"/>
              <w:numPr>
                <w:ilvl w:val="0"/>
                <w:numId w:val="3"/>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Right to data portability</w:t>
            </w:r>
          </w:p>
        </w:tc>
      </w:tr>
      <w:tr w:rsidR="00334044" w:rsidRPr="00454D4A" w14:paraId="60A2B94F"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45274057" w14:textId="77777777" w:rsidR="00334044" w:rsidRPr="00454D4A" w:rsidRDefault="00334044" w:rsidP="00E8018E">
            <w:pPr>
              <w:spacing w:before="60" w:after="60" w:line="240" w:lineRule="auto"/>
              <w:rPr>
                <w:rFonts w:eastAsia="Times New Roman" w:cstheme="minorHAnsi"/>
                <w:b/>
                <w:bCs/>
                <w:color w:val="222222"/>
                <w:lang w:val="en-GB" w:eastAsia="el-GR"/>
              </w:rPr>
            </w:pPr>
            <w:r w:rsidRPr="00454D4A">
              <w:rPr>
                <w:rFonts w:eastAsia="Times New Roman" w:cstheme="minorHAnsi"/>
                <w:b/>
                <w:bCs/>
                <w:color w:val="222222"/>
                <w:lang w:val="en-GB" w:eastAsia="el-GR"/>
              </w:rPr>
              <w:t xml:space="preserve">How to exercise your rights </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28F75173" w14:textId="77777777" w:rsidR="00754B1C" w:rsidRPr="00454D4A" w:rsidRDefault="00754B1C"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You can modify your information, access your </w:t>
            </w:r>
            <w:proofErr w:type="gramStart"/>
            <w:r w:rsidRPr="00454D4A">
              <w:rPr>
                <w:rFonts w:eastAsia="Times New Roman" w:cstheme="minorHAnsi"/>
                <w:color w:val="222222"/>
                <w:lang w:val="en-GB" w:eastAsia="el-GR"/>
              </w:rPr>
              <w:t>data</w:t>
            </w:r>
            <w:proofErr w:type="gramEnd"/>
            <w:r w:rsidRPr="00454D4A">
              <w:rPr>
                <w:rFonts w:eastAsia="Times New Roman" w:cstheme="minorHAnsi"/>
                <w:color w:val="222222"/>
                <w:lang w:val="en-GB" w:eastAsia="el-GR"/>
              </w:rPr>
              <w:t xml:space="preserve"> and delete all your information and profile through the platform. </w:t>
            </w:r>
          </w:p>
          <w:p w14:paraId="30749D00" w14:textId="40D8D82F" w:rsidR="00334044" w:rsidRPr="00454D4A" w:rsidRDefault="00754B1C"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(Log in to your account and change any information or delete the account through the Account Setting tab</w:t>
            </w:r>
            <w:r w:rsidR="001B63B2" w:rsidRPr="00454D4A">
              <w:rPr>
                <w:rFonts w:eastAsia="Times New Roman" w:cstheme="minorHAnsi"/>
                <w:color w:val="222222"/>
                <w:lang w:val="en-GB" w:eastAsia="el-GR"/>
              </w:rPr>
              <w:t>).</w:t>
            </w:r>
          </w:p>
          <w:p w14:paraId="373F272D" w14:textId="77777777" w:rsidR="001B63B2" w:rsidRPr="00454D4A" w:rsidRDefault="001B63B2" w:rsidP="001B63B2">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Exceptions:</w:t>
            </w:r>
          </w:p>
          <w:p w14:paraId="0CCEB9F9" w14:textId="77777777" w:rsidR="001B63B2" w:rsidRPr="00454D4A" w:rsidRDefault="001B63B2" w:rsidP="001B63B2">
            <w:pPr>
              <w:pStyle w:val="ListParagraph"/>
              <w:numPr>
                <w:ilvl w:val="0"/>
                <w:numId w:val="6"/>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Deletion will not apply to historical activity logs or archives.</w:t>
            </w:r>
          </w:p>
          <w:p w14:paraId="71C14A04" w14:textId="6274ED56" w:rsidR="001B63B2" w:rsidRPr="00454D4A" w:rsidRDefault="001B63B2" w:rsidP="001B63B2">
            <w:pPr>
              <w:pStyle w:val="ListParagraph"/>
              <w:numPr>
                <w:ilvl w:val="0"/>
                <w:numId w:val="6"/>
              </w:num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Records of past interaction and transactions cannot always be deleted.</w:t>
            </w:r>
          </w:p>
          <w:p w14:paraId="3AC1DC00" w14:textId="53B11EC5" w:rsidR="008A51DA" w:rsidRPr="00454D4A" w:rsidRDefault="008A51DA" w:rsidP="008A51DA">
            <w:pPr>
              <w:spacing w:before="60" w:after="60" w:line="240" w:lineRule="auto"/>
              <w:rPr>
                <w:rFonts w:eastAsia="Times New Roman" w:cstheme="minorHAnsi"/>
                <w:color w:val="222222"/>
                <w:lang w:val="en-GB" w:eastAsia="el-GR"/>
              </w:rPr>
            </w:pPr>
            <w:r w:rsidRPr="00454D4A">
              <w:rPr>
                <w:rFonts w:cstheme="minorHAnsi"/>
                <w:lang w:val="en-GB"/>
              </w:rPr>
              <w:t xml:space="preserve">In such case you can request a deletion account to </w:t>
            </w:r>
            <w:hyperlink r:id="rId8" w:history="1">
              <w:r w:rsidRPr="00454D4A">
                <w:rPr>
                  <w:rStyle w:val="Hyperlink"/>
                  <w:rFonts w:cstheme="minorHAnsi"/>
                  <w:lang w:val="en-GB"/>
                </w:rPr>
                <w:t>team@read-lab.eu</w:t>
              </w:r>
            </w:hyperlink>
            <w:r w:rsidRPr="00454D4A">
              <w:rPr>
                <w:rFonts w:cstheme="minorHAnsi"/>
                <w:lang w:val="en-GB"/>
              </w:rPr>
              <w:t xml:space="preserve">. The </w:t>
            </w:r>
            <w:proofErr w:type="spellStart"/>
            <w:r w:rsidRPr="00454D4A">
              <w:rPr>
                <w:rFonts w:cstheme="minorHAnsi"/>
                <w:lang w:val="en-GB"/>
              </w:rPr>
              <w:t>SafeMa</w:t>
            </w:r>
            <w:proofErr w:type="spellEnd"/>
            <w:r w:rsidRPr="00454D4A">
              <w:rPr>
                <w:rFonts w:cstheme="minorHAnsi"/>
                <w:lang w:val="en-GB"/>
              </w:rPr>
              <w:t xml:space="preserve"> platform will permanently deactivate your </w:t>
            </w:r>
            <w:r w:rsidRPr="00454D4A">
              <w:rPr>
                <w:rFonts w:cstheme="minorHAnsi"/>
                <w:lang w:val="en-GB"/>
              </w:rPr>
              <w:lastRenderedPageBreak/>
              <w:t xml:space="preserve">account, remove the active profile, retire your </w:t>
            </w:r>
            <w:proofErr w:type="gramStart"/>
            <w:r w:rsidRPr="00454D4A">
              <w:rPr>
                <w:rFonts w:cstheme="minorHAnsi"/>
                <w:lang w:val="en-GB"/>
              </w:rPr>
              <w:t>username</w:t>
            </w:r>
            <w:proofErr w:type="gramEnd"/>
            <w:r w:rsidRPr="00454D4A">
              <w:rPr>
                <w:rFonts w:cstheme="minorHAnsi"/>
                <w:lang w:val="en-GB"/>
              </w:rPr>
              <w:t xml:space="preserve"> and remove you from the email lists.</w:t>
            </w:r>
          </w:p>
          <w:p w14:paraId="11CF85CD" w14:textId="4CF63E83" w:rsidR="00754B1C" w:rsidRPr="00454D4A" w:rsidRDefault="00754B1C"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If you need to have access to all the information we process for you or to request restriction of processing, data portability or further information regarding your Personal information please contact us at</w:t>
            </w:r>
            <w:r w:rsidR="00926A10" w:rsidRPr="00454D4A">
              <w:rPr>
                <w:rFonts w:eastAsia="Times New Roman" w:cstheme="minorHAnsi"/>
                <w:color w:val="222222"/>
                <w:lang w:val="en-GB" w:eastAsia="el-GR"/>
              </w:rPr>
              <w:t xml:space="preserve"> the National and </w:t>
            </w:r>
            <w:proofErr w:type="spellStart"/>
            <w:r w:rsidR="00926A10" w:rsidRPr="00454D4A">
              <w:rPr>
                <w:rFonts w:eastAsia="Times New Roman" w:cstheme="minorHAnsi"/>
                <w:color w:val="222222"/>
                <w:lang w:val="en-GB" w:eastAsia="el-GR"/>
              </w:rPr>
              <w:t>Kapodistrian</w:t>
            </w:r>
            <w:proofErr w:type="spellEnd"/>
            <w:r w:rsidR="00926A10" w:rsidRPr="00454D4A">
              <w:rPr>
                <w:rFonts w:eastAsia="Times New Roman" w:cstheme="minorHAnsi"/>
                <w:color w:val="222222"/>
                <w:lang w:val="en-GB" w:eastAsia="el-GR"/>
              </w:rPr>
              <w:t xml:space="preserve"> University of Athens (NKUA), Greece</w:t>
            </w:r>
            <w:r w:rsidRPr="00454D4A">
              <w:rPr>
                <w:rFonts w:eastAsia="Times New Roman" w:cstheme="minorHAnsi"/>
                <w:color w:val="222222"/>
                <w:lang w:val="en-GB" w:eastAsia="el-GR"/>
              </w:rPr>
              <w:t xml:space="preserve">. </w:t>
            </w:r>
          </w:p>
          <w:p w14:paraId="7315E31A" w14:textId="08428AE6" w:rsidR="00754B1C" w:rsidRPr="00454D4A" w:rsidRDefault="00754B1C"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The relevant Project Manager is Ms. </w:t>
            </w:r>
            <w:r w:rsidR="00926A10" w:rsidRPr="00454D4A">
              <w:rPr>
                <w:rFonts w:eastAsia="Times New Roman" w:cstheme="minorHAnsi"/>
                <w:color w:val="222222"/>
                <w:lang w:val="en-GB" w:eastAsia="el-GR"/>
              </w:rPr>
              <w:t xml:space="preserve">Evika Karamagioli </w:t>
            </w:r>
            <w:r w:rsidR="008A51DA" w:rsidRPr="00454D4A">
              <w:rPr>
                <w:rFonts w:eastAsia="Times New Roman" w:cstheme="minorHAnsi"/>
                <w:color w:val="222222"/>
                <w:lang w:val="en-GB" w:eastAsia="el-GR"/>
              </w:rPr>
              <w:t xml:space="preserve">who </w:t>
            </w:r>
            <w:r w:rsidRPr="00454D4A">
              <w:rPr>
                <w:rFonts w:eastAsia="Times New Roman" w:cstheme="minorHAnsi"/>
                <w:color w:val="222222"/>
                <w:lang w:val="en-GB" w:eastAsia="el-GR"/>
              </w:rPr>
              <w:t xml:space="preserve">can be reached at </w:t>
            </w:r>
            <w:r w:rsidR="00926A10" w:rsidRPr="00454D4A">
              <w:rPr>
                <w:rFonts w:eastAsia="Times New Roman" w:cstheme="minorHAnsi"/>
                <w:color w:val="222222"/>
                <w:lang w:val="en-GB" w:eastAsia="el-GR"/>
              </w:rPr>
              <w:t>karamagioli@gmail.com</w:t>
            </w:r>
          </w:p>
          <w:p w14:paraId="53DCEDE8" w14:textId="49226C05" w:rsidR="00754B1C" w:rsidRPr="00454D4A" w:rsidRDefault="00754B1C"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 xml:space="preserve">The postal address of the </w:t>
            </w:r>
            <w:r w:rsidR="00926A10" w:rsidRPr="00454D4A">
              <w:rPr>
                <w:rFonts w:eastAsia="Times New Roman" w:cstheme="minorHAnsi"/>
                <w:color w:val="222222"/>
                <w:lang w:val="en-GB" w:eastAsia="el-GR"/>
              </w:rPr>
              <w:t xml:space="preserve">National and </w:t>
            </w:r>
            <w:proofErr w:type="spellStart"/>
            <w:r w:rsidR="00926A10" w:rsidRPr="00454D4A">
              <w:rPr>
                <w:rFonts w:eastAsia="Times New Roman" w:cstheme="minorHAnsi"/>
                <w:color w:val="222222"/>
                <w:lang w:val="en-GB" w:eastAsia="el-GR"/>
              </w:rPr>
              <w:t>Kapodistrian</w:t>
            </w:r>
            <w:proofErr w:type="spellEnd"/>
            <w:r w:rsidR="00926A10" w:rsidRPr="00454D4A">
              <w:rPr>
                <w:rFonts w:eastAsia="Times New Roman" w:cstheme="minorHAnsi"/>
                <w:color w:val="222222"/>
                <w:lang w:val="en-GB" w:eastAsia="el-GR"/>
              </w:rPr>
              <w:t xml:space="preserve"> University of Athens is </w:t>
            </w:r>
            <w:r w:rsidR="008A51DA" w:rsidRPr="00454D4A">
              <w:rPr>
                <w:rFonts w:cstheme="minorHAnsi"/>
                <w:lang w:val="en-GB"/>
              </w:rPr>
              <w:t xml:space="preserve">1 Rimini Str., </w:t>
            </w:r>
            <w:proofErr w:type="spellStart"/>
            <w:r w:rsidR="008A51DA" w:rsidRPr="00454D4A">
              <w:rPr>
                <w:rFonts w:cstheme="minorHAnsi"/>
                <w:lang w:val="en-GB"/>
              </w:rPr>
              <w:t>Chaidari</w:t>
            </w:r>
            <w:proofErr w:type="spellEnd"/>
            <w:r w:rsidR="008A51DA" w:rsidRPr="00454D4A">
              <w:rPr>
                <w:rFonts w:cstheme="minorHAnsi"/>
                <w:lang w:val="en-GB"/>
              </w:rPr>
              <w:t xml:space="preserve"> 12642, Greece</w:t>
            </w:r>
            <w:r w:rsidR="008A51DA" w:rsidRPr="00454D4A">
              <w:rPr>
                <w:rFonts w:eastAsia="Times New Roman" w:cstheme="minorHAnsi"/>
                <w:color w:val="222222"/>
                <w:lang w:val="en-GB" w:eastAsia="el-GR"/>
              </w:rPr>
              <w:t>, att. Ms. Evika Karamagioli.</w:t>
            </w:r>
            <w:r w:rsidR="00926A10" w:rsidRPr="00454D4A">
              <w:rPr>
                <w:rFonts w:eastAsia="Times New Roman" w:cstheme="minorHAnsi"/>
                <w:color w:val="222222"/>
                <w:lang w:val="en-GB" w:eastAsia="el-GR"/>
              </w:rPr>
              <w:t xml:space="preserve"> </w:t>
            </w:r>
          </w:p>
        </w:tc>
      </w:tr>
      <w:tr w:rsidR="00754B1C" w:rsidRPr="00454D4A" w14:paraId="68DBC3E7" w14:textId="77777777" w:rsidTr="008A51DA">
        <w:tc>
          <w:tcPr>
            <w:tcW w:w="0" w:type="auto"/>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5E5B044E" w14:textId="77777777" w:rsidR="00754B1C" w:rsidRPr="00454D4A" w:rsidRDefault="007A4D95" w:rsidP="00E8018E">
            <w:pPr>
              <w:spacing w:before="60" w:after="60" w:line="240" w:lineRule="auto"/>
              <w:rPr>
                <w:rFonts w:eastAsia="Times New Roman" w:cstheme="minorHAnsi"/>
                <w:b/>
                <w:bCs/>
                <w:color w:val="222222"/>
                <w:lang w:val="en-GB" w:eastAsia="el-GR"/>
              </w:rPr>
            </w:pPr>
            <w:r w:rsidRPr="00454D4A">
              <w:rPr>
                <w:rFonts w:eastAsia="Times New Roman" w:cstheme="minorHAnsi"/>
                <w:b/>
                <w:bCs/>
                <w:color w:val="222222"/>
                <w:lang w:val="en-GB" w:eastAsia="el-GR"/>
              </w:rPr>
              <w:lastRenderedPageBreak/>
              <w:t>Complaint to the relevant authority</w:t>
            </w:r>
          </w:p>
        </w:tc>
        <w:tc>
          <w:tcPr>
            <w:tcW w:w="6086" w:type="dxa"/>
            <w:tcBorders>
              <w:top w:val="single" w:sz="2" w:space="0" w:color="DDDDDD"/>
              <w:left w:val="single" w:sz="2" w:space="0" w:color="DDDDDD"/>
              <w:bottom w:val="single" w:sz="2" w:space="0" w:color="DDDDDD"/>
              <w:right w:val="single" w:sz="2" w:space="0" w:color="DDDDDD"/>
            </w:tcBorders>
            <w:shd w:val="clear" w:color="auto" w:fill="auto"/>
            <w:tcMar>
              <w:top w:w="120" w:type="dxa"/>
              <w:left w:w="120" w:type="dxa"/>
              <w:bottom w:w="120" w:type="dxa"/>
              <w:right w:w="120" w:type="dxa"/>
            </w:tcMar>
          </w:tcPr>
          <w:p w14:paraId="648CA85B" w14:textId="77777777" w:rsidR="00754B1C" w:rsidRPr="00454D4A" w:rsidRDefault="007A4D95"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You have the right to lodge a complaint with the relevant data protection authority.</w:t>
            </w:r>
          </w:p>
          <w:p w14:paraId="420E4AC6" w14:textId="77777777" w:rsidR="007A4D95" w:rsidRPr="00454D4A" w:rsidRDefault="007A4D95" w:rsidP="00E8018E">
            <w:pPr>
              <w:spacing w:before="60" w:after="60" w:line="240" w:lineRule="auto"/>
              <w:rPr>
                <w:rFonts w:eastAsia="Times New Roman" w:cstheme="minorHAnsi"/>
                <w:color w:val="222222"/>
                <w:lang w:val="en-GB" w:eastAsia="el-GR"/>
              </w:rPr>
            </w:pPr>
            <w:r w:rsidRPr="00454D4A">
              <w:rPr>
                <w:rFonts w:eastAsia="Times New Roman" w:cstheme="minorHAnsi"/>
                <w:color w:val="222222"/>
                <w:lang w:val="en-GB" w:eastAsia="el-GR"/>
              </w:rPr>
              <w:t>More information about the process can be found at:</w:t>
            </w:r>
          </w:p>
          <w:p w14:paraId="66301014" w14:textId="3F038FF7" w:rsidR="007A4D95" w:rsidRPr="00454D4A" w:rsidRDefault="00454D4A" w:rsidP="00E8018E">
            <w:pPr>
              <w:spacing w:before="60" w:after="60" w:line="240" w:lineRule="auto"/>
              <w:rPr>
                <w:rFonts w:eastAsia="Times New Roman" w:cstheme="minorHAnsi"/>
                <w:color w:val="222222"/>
                <w:lang w:val="en-GB" w:eastAsia="el-GR"/>
              </w:rPr>
            </w:pPr>
            <w:hyperlink r:id="rId9" w:history="1">
              <w:r w:rsidR="00BD274B" w:rsidRPr="00454D4A">
                <w:rPr>
                  <w:rStyle w:val="Hyperlink"/>
                  <w:rFonts w:cstheme="minorHAnsi"/>
                  <w:lang w:val="en-GB"/>
                </w:rPr>
                <w:t>https://www.dpa.gr/</w:t>
              </w:r>
            </w:hyperlink>
          </w:p>
        </w:tc>
      </w:tr>
    </w:tbl>
    <w:p w14:paraId="0A37501D" w14:textId="77777777" w:rsidR="00E0762F" w:rsidRPr="005D442A" w:rsidRDefault="00E0762F">
      <w:pPr>
        <w:rPr>
          <w:lang w:val="en-GB"/>
        </w:rPr>
      </w:pPr>
    </w:p>
    <w:sectPr w:rsidR="00E0762F" w:rsidRPr="005D442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Regu">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F212D"/>
    <w:multiLevelType w:val="multilevel"/>
    <w:tmpl w:val="FA809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B358A0"/>
    <w:multiLevelType w:val="multilevel"/>
    <w:tmpl w:val="6B52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492E99"/>
    <w:multiLevelType w:val="multilevel"/>
    <w:tmpl w:val="BDC4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07473C"/>
    <w:multiLevelType w:val="hybridMultilevel"/>
    <w:tmpl w:val="178A8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7368B5"/>
    <w:multiLevelType w:val="hybridMultilevel"/>
    <w:tmpl w:val="8B584402"/>
    <w:lvl w:ilvl="0" w:tplc="0809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78F11334"/>
    <w:multiLevelType w:val="hybridMultilevel"/>
    <w:tmpl w:val="A49221B6"/>
    <w:lvl w:ilvl="0" w:tplc="0809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2F6"/>
    <w:rsid w:val="0013056A"/>
    <w:rsid w:val="001B63B2"/>
    <w:rsid w:val="0029585E"/>
    <w:rsid w:val="00334044"/>
    <w:rsid w:val="00360555"/>
    <w:rsid w:val="003E353E"/>
    <w:rsid w:val="003F1140"/>
    <w:rsid w:val="004346A2"/>
    <w:rsid w:val="00454D4A"/>
    <w:rsid w:val="00595C59"/>
    <w:rsid w:val="005D442A"/>
    <w:rsid w:val="006734FA"/>
    <w:rsid w:val="006961E3"/>
    <w:rsid w:val="00754B1C"/>
    <w:rsid w:val="007A4D95"/>
    <w:rsid w:val="007C42F6"/>
    <w:rsid w:val="007F34A4"/>
    <w:rsid w:val="008406AC"/>
    <w:rsid w:val="008540C6"/>
    <w:rsid w:val="00884789"/>
    <w:rsid w:val="008A51DA"/>
    <w:rsid w:val="008B2E8A"/>
    <w:rsid w:val="008D5EDE"/>
    <w:rsid w:val="008F5855"/>
    <w:rsid w:val="00926A10"/>
    <w:rsid w:val="00971793"/>
    <w:rsid w:val="00A31412"/>
    <w:rsid w:val="00A6375D"/>
    <w:rsid w:val="00A85588"/>
    <w:rsid w:val="00AF10A1"/>
    <w:rsid w:val="00B11081"/>
    <w:rsid w:val="00B72427"/>
    <w:rsid w:val="00BD274B"/>
    <w:rsid w:val="00BE4263"/>
    <w:rsid w:val="00C8251A"/>
    <w:rsid w:val="00D25367"/>
    <w:rsid w:val="00D81970"/>
    <w:rsid w:val="00DC1DCB"/>
    <w:rsid w:val="00DF370A"/>
    <w:rsid w:val="00E0762F"/>
    <w:rsid w:val="00E72653"/>
    <w:rsid w:val="00E8018E"/>
    <w:rsid w:val="00EC04E0"/>
    <w:rsid w:val="00ED7DBF"/>
    <w:rsid w:val="00F21712"/>
    <w:rsid w:val="734A0A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451AC"/>
  <w15:chartTrackingRefBased/>
  <w15:docId w15:val="{3F315839-877C-4667-9790-D11EC2E0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F37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0A"/>
    <w:rPr>
      <w:rFonts w:ascii="Times New Roman" w:eastAsia="Times New Roman" w:hAnsi="Times New Roman" w:cs="Times New Roman"/>
      <w:b/>
      <w:bCs/>
      <w:kern w:val="36"/>
      <w:sz w:val="48"/>
      <w:szCs w:val="48"/>
      <w:lang w:eastAsia="el-GR"/>
    </w:rPr>
  </w:style>
  <w:style w:type="paragraph" w:styleId="NormalWeb">
    <w:name w:val="Normal (Web)"/>
    <w:basedOn w:val="Normal"/>
    <w:uiPriority w:val="99"/>
    <w:semiHidden/>
    <w:unhideWhenUsed/>
    <w:rsid w:val="00DF370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Strong">
    <w:name w:val="Strong"/>
    <w:basedOn w:val="DefaultParagraphFont"/>
    <w:uiPriority w:val="22"/>
    <w:qFormat/>
    <w:rsid w:val="00DF370A"/>
    <w:rPr>
      <w:b/>
      <w:bCs/>
    </w:rPr>
  </w:style>
  <w:style w:type="character" w:customStyle="1" w:styleId="fontstyle01">
    <w:name w:val="fontstyle01"/>
    <w:basedOn w:val="DefaultParagraphFont"/>
    <w:rsid w:val="008D5EDE"/>
    <w:rPr>
      <w:rFonts w:ascii="EUAlbertina-Regu" w:hAnsi="EUAlbertina-Regu" w:hint="default"/>
      <w:b w:val="0"/>
      <w:bCs w:val="0"/>
      <w:i w:val="0"/>
      <w:iCs w:val="0"/>
      <w:color w:val="000000"/>
      <w:sz w:val="20"/>
      <w:szCs w:val="20"/>
    </w:rPr>
  </w:style>
  <w:style w:type="paragraph" w:styleId="ListParagraph">
    <w:name w:val="List Paragraph"/>
    <w:basedOn w:val="Normal"/>
    <w:uiPriority w:val="34"/>
    <w:qFormat/>
    <w:rsid w:val="00AF10A1"/>
    <w:pPr>
      <w:ind w:left="720"/>
      <w:contextualSpacing/>
    </w:pPr>
  </w:style>
  <w:style w:type="character" w:styleId="Hyperlink">
    <w:name w:val="Hyperlink"/>
    <w:basedOn w:val="DefaultParagraphFont"/>
    <w:uiPriority w:val="99"/>
    <w:unhideWhenUsed/>
    <w:rsid w:val="00754B1C"/>
    <w:rPr>
      <w:color w:val="0000FF"/>
      <w:u w:val="single"/>
    </w:rPr>
  </w:style>
  <w:style w:type="paragraph" w:styleId="BalloonText">
    <w:name w:val="Balloon Text"/>
    <w:basedOn w:val="Normal"/>
    <w:link w:val="BalloonTextChar"/>
    <w:uiPriority w:val="99"/>
    <w:semiHidden/>
    <w:unhideWhenUsed/>
    <w:rsid w:val="00B72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427"/>
    <w:rPr>
      <w:rFonts w:ascii="Segoe UI" w:hAnsi="Segoe UI" w:cs="Segoe UI"/>
      <w:sz w:val="18"/>
      <w:szCs w:val="18"/>
    </w:rPr>
  </w:style>
  <w:style w:type="character" w:styleId="CommentReference">
    <w:name w:val="annotation reference"/>
    <w:basedOn w:val="DefaultParagraphFont"/>
    <w:uiPriority w:val="99"/>
    <w:semiHidden/>
    <w:unhideWhenUsed/>
    <w:rsid w:val="007F34A4"/>
    <w:rPr>
      <w:sz w:val="16"/>
      <w:szCs w:val="16"/>
    </w:rPr>
  </w:style>
  <w:style w:type="paragraph" w:styleId="CommentText">
    <w:name w:val="annotation text"/>
    <w:basedOn w:val="Normal"/>
    <w:link w:val="CommentTextChar"/>
    <w:uiPriority w:val="99"/>
    <w:semiHidden/>
    <w:unhideWhenUsed/>
    <w:rsid w:val="007F34A4"/>
    <w:pPr>
      <w:spacing w:line="240" w:lineRule="auto"/>
    </w:pPr>
    <w:rPr>
      <w:sz w:val="20"/>
      <w:szCs w:val="20"/>
    </w:rPr>
  </w:style>
  <w:style w:type="character" w:customStyle="1" w:styleId="CommentTextChar">
    <w:name w:val="Comment Text Char"/>
    <w:basedOn w:val="DefaultParagraphFont"/>
    <w:link w:val="CommentText"/>
    <w:uiPriority w:val="99"/>
    <w:semiHidden/>
    <w:rsid w:val="007F34A4"/>
    <w:rPr>
      <w:sz w:val="20"/>
      <w:szCs w:val="20"/>
    </w:rPr>
  </w:style>
  <w:style w:type="paragraph" w:styleId="CommentSubject">
    <w:name w:val="annotation subject"/>
    <w:basedOn w:val="CommentText"/>
    <w:next w:val="CommentText"/>
    <w:link w:val="CommentSubjectChar"/>
    <w:uiPriority w:val="99"/>
    <w:semiHidden/>
    <w:unhideWhenUsed/>
    <w:rsid w:val="007F34A4"/>
    <w:rPr>
      <w:b/>
      <w:bCs/>
    </w:rPr>
  </w:style>
  <w:style w:type="character" w:customStyle="1" w:styleId="CommentSubjectChar">
    <w:name w:val="Comment Subject Char"/>
    <w:basedOn w:val="CommentTextChar"/>
    <w:link w:val="CommentSubject"/>
    <w:uiPriority w:val="99"/>
    <w:semiHidden/>
    <w:rsid w:val="007F34A4"/>
    <w:rPr>
      <w:b/>
      <w:bCs/>
      <w:sz w:val="20"/>
      <w:szCs w:val="20"/>
    </w:rPr>
  </w:style>
  <w:style w:type="character" w:styleId="UnresolvedMention">
    <w:name w:val="Unresolved Mention"/>
    <w:basedOn w:val="DefaultParagraphFont"/>
    <w:uiPriority w:val="99"/>
    <w:semiHidden/>
    <w:unhideWhenUsed/>
    <w:rsid w:val="00926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279802">
      <w:bodyDiv w:val="1"/>
      <w:marLeft w:val="0"/>
      <w:marRight w:val="0"/>
      <w:marTop w:val="0"/>
      <w:marBottom w:val="0"/>
      <w:divBdr>
        <w:top w:val="none" w:sz="0" w:space="0" w:color="auto"/>
        <w:left w:val="none" w:sz="0" w:space="0" w:color="auto"/>
        <w:bottom w:val="none" w:sz="0" w:space="0" w:color="auto"/>
        <w:right w:val="none" w:sz="0" w:space="0" w:color="auto"/>
      </w:divBdr>
    </w:div>
    <w:div w:id="135268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am@read-lab.e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p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B1C52252B014674CB5B8BBCA345FDDE6" ma:contentTypeVersion="12" ma:contentTypeDescription="Δημιουργία νέου εγγράφου" ma:contentTypeScope="" ma:versionID="aee8fe982a57f9d73a56b42df82b6040">
  <xsd:schema xmlns:xsd="http://www.w3.org/2001/XMLSchema" xmlns:xs="http://www.w3.org/2001/XMLSchema" xmlns:p="http://schemas.microsoft.com/office/2006/metadata/properties" xmlns:ns2="c09b88ca-66eb-4a97-99d4-e4839274e101" xmlns:ns3="c944d2af-eeed-4acc-b052-3107ab9b10d9" targetNamespace="http://schemas.microsoft.com/office/2006/metadata/properties" ma:root="true" ma:fieldsID="bfb95d54489dd35616ddbdabad56b44f" ns2:_="" ns3:_="">
    <xsd:import namespace="c09b88ca-66eb-4a97-99d4-e4839274e101"/>
    <xsd:import namespace="c944d2af-eeed-4acc-b052-3107ab9b10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b88ca-66eb-4a97-99d4-e4839274e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44d2af-eeed-4acc-b052-3107ab9b10d9" elementFormDefault="qualified">
    <xsd:import namespace="http://schemas.microsoft.com/office/2006/documentManagement/types"/>
    <xsd:import namespace="http://schemas.microsoft.com/office/infopath/2007/PartnerControls"/>
    <xsd:element name="SharedWithUsers" ma:index="13"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6FC4EE-1B4C-4510-8FC8-9E376366B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b88ca-66eb-4a97-99d4-e4839274e101"/>
    <ds:schemaRef ds:uri="c944d2af-eeed-4acc-b052-3107ab9b1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BB1D2A-B4AA-4BB0-A4FF-73444E30ED8A}">
  <ds:schemaRefs>
    <ds:schemaRef ds:uri="http://schemas.microsoft.com/sharepoint/v3/contenttype/forms"/>
  </ds:schemaRefs>
</ds:datastoreItem>
</file>

<file path=customXml/itemProps3.xml><?xml version="1.0" encoding="utf-8"?>
<ds:datastoreItem xmlns:ds="http://schemas.openxmlformats.org/officeDocument/2006/customXml" ds:itemID="{94BEBFD4-EBA8-48F2-858B-5881203DD6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1363</Words>
  <Characters>7774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Chatzopoulou Argyro</dc:creator>
  <cp:keywords/>
  <dc:description/>
  <cp:lastModifiedBy>Kristie Christodoulaki</cp:lastModifiedBy>
  <cp:revision>32</cp:revision>
  <dcterms:created xsi:type="dcterms:W3CDTF">2020-03-17T08:22:00Z</dcterms:created>
  <dcterms:modified xsi:type="dcterms:W3CDTF">2020-11-20T14:48:00Z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0x010100B1C52252B014674CB5B8BBCA345FDDE6</vt:lpwstr>
  </property>
</Properties>
</file>